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134FF" w14:textId="03F50953" w:rsidR="00BE5C60" w:rsidRDefault="00BE5C60" w:rsidP="00BE5C60">
      <w:pPr>
        <w:rPr>
          <w:rFonts w:ascii="Arial" w:hAnsi="Arial"/>
          <w:color w:val="C00000"/>
          <w:lang w:val="en-US"/>
        </w:rPr>
      </w:pPr>
      <w:r w:rsidRPr="00BE5C60">
        <w:rPr>
          <w:rFonts w:ascii="Arial" w:hAnsi="Arial"/>
          <w:color w:val="C00000"/>
          <w:lang w:val="en-US"/>
        </w:rPr>
        <w:t>This form is for information purposes only, and meant to assist you in filling in the German form ‘</w:t>
      </w:r>
      <w:proofErr w:type="spellStart"/>
      <w:r w:rsidRPr="00BE5C60">
        <w:rPr>
          <w:rFonts w:ascii="Arial" w:hAnsi="Arial"/>
          <w:color w:val="C00000"/>
          <w:lang w:val="en-US"/>
        </w:rPr>
        <w:t>Fragebogen</w:t>
      </w:r>
      <w:proofErr w:type="spellEnd"/>
      <w:r w:rsidRPr="00BE5C60">
        <w:rPr>
          <w:rFonts w:ascii="Arial" w:hAnsi="Arial"/>
          <w:color w:val="C00000"/>
          <w:lang w:val="en-US"/>
        </w:rPr>
        <w:t xml:space="preserve"> </w:t>
      </w:r>
      <w:proofErr w:type="spellStart"/>
      <w:r w:rsidRPr="00BE5C60">
        <w:rPr>
          <w:rFonts w:ascii="Arial" w:hAnsi="Arial"/>
          <w:color w:val="C00000"/>
          <w:lang w:val="en-US"/>
        </w:rPr>
        <w:t>zur</w:t>
      </w:r>
      <w:proofErr w:type="spellEnd"/>
      <w:r w:rsidRPr="00BE5C60">
        <w:rPr>
          <w:rFonts w:ascii="Arial" w:hAnsi="Arial"/>
          <w:color w:val="C00000"/>
          <w:lang w:val="en-US"/>
        </w:rPr>
        <w:t xml:space="preserve"> </w:t>
      </w:r>
      <w:proofErr w:type="spellStart"/>
      <w:r w:rsidRPr="00BE5C60">
        <w:rPr>
          <w:rFonts w:ascii="Arial" w:hAnsi="Arial"/>
          <w:color w:val="C00000"/>
          <w:lang w:val="en-US"/>
        </w:rPr>
        <w:t>Vergabe</w:t>
      </w:r>
      <w:proofErr w:type="spellEnd"/>
      <w:r w:rsidRPr="00BE5C60">
        <w:rPr>
          <w:rFonts w:ascii="Arial" w:hAnsi="Arial"/>
          <w:color w:val="C00000"/>
          <w:lang w:val="en-US"/>
        </w:rPr>
        <w:t xml:space="preserve"> von </w:t>
      </w:r>
      <w:r w:rsidRPr="00BE5C60">
        <w:rPr>
          <w:rFonts w:ascii="Arial" w:hAnsi="Arial"/>
          <w:i/>
          <w:color w:val="C00000"/>
          <w:lang w:val="en-US"/>
        </w:rPr>
        <w:t>summa cum laude</w:t>
      </w:r>
      <w:r w:rsidRPr="00BE5C60">
        <w:rPr>
          <w:rFonts w:ascii="Arial" w:hAnsi="Arial"/>
          <w:color w:val="C00000"/>
          <w:lang w:val="en-US"/>
        </w:rPr>
        <w:t>’</w:t>
      </w:r>
      <w:r w:rsidRPr="00BE5C60">
        <w:rPr>
          <w:rFonts w:ascii="Arial" w:hAnsi="Arial"/>
          <w:color w:val="C00000"/>
          <w:lang w:val="en-US"/>
        </w:rPr>
        <w:br/>
      </w:r>
    </w:p>
    <w:p w14:paraId="6A736E8C" w14:textId="6964CFF1" w:rsidR="00411A89" w:rsidRDefault="00411A89" w:rsidP="00BE5C60">
      <w:pPr>
        <w:rPr>
          <w:rFonts w:ascii="Arial" w:hAnsi="Arial"/>
          <w:color w:val="C00000"/>
          <w:lang w:val="en-US"/>
        </w:rPr>
      </w:pPr>
    </w:p>
    <w:p w14:paraId="5B8A3DA5" w14:textId="77777777" w:rsidR="00411A89" w:rsidRPr="00BE5C60" w:rsidRDefault="00411A89" w:rsidP="00BE5C60">
      <w:pPr>
        <w:rPr>
          <w:rFonts w:ascii="Arial" w:hAnsi="Arial"/>
          <w:color w:val="C00000"/>
          <w:lang w:val="en-US"/>
        </w:rPr>
      </w:pPr>
    </w:p>
    <w:p w14:paraId="29D36BAA" w14:textId="35F4793B" w:rsidR="00580074" w:rsidRPr="00BE5C60" w:rsidRDefault="00580074" w:rsidP="00580074">
      <w:pPr>
        <w:jc w:val="center"/>
        <w:rPr>
          <w:rFonts w:ascii="Arial" w:hAnsi="Arial"/>
          <w:b/>
          <w:sz w:val="28"/>
          <w:szCs w:val="28"/>
          <w:lang w:val="en-US"/>
        </w:rPr>
      </w:pPr>
      <w:proofErr w:type="gramStart"/>
      <w:r w:rsidRPr="00BE5C60">
        <w:rPr>
          <w:rFonts w:ascii="Arial" w:hAnsi="Arial"/>
          <w:b/>
          <w:i/>
          <w:sz w:val="28"/>
          <w:szCs w:val="28"/>
          <w:lang w:val="en-US"/>
        </w:rPr>
        <w:t>summa</w:t>
      </w:r>
      <w:proofErr w:type="gramEnd"/>
      <w:r w:rsidRPr="00BE5C60">
        <w:rPr>
          <w:rFonts w:ascii="Arial" w:hAnsi="Arial"/>
          <w:b/>
          <w:i/>
          <w:sz w:val="28"/>
          <w:szCs w:val="28"/>
          <w:lang w:val="en-US"/>
        </w:rPr>
        <w:t xml:space="preserve"> cum laude</w:t>
      </w:r>
      <w:r w:rsidR="00BE5C60" w:rsidRPr="00BE5C60">
        <w:rPr>
          <w:rFonts w:ascii="Arial" w:hAnsi="Arial"/>
          <w:b/>
          <w:sz w:val="28"/>
          <w:szCs w:val="28"/>
          <w:lang w:val="en-US"/>
        </w:rPr>
        <w:t xml:space="preserve"> Questionnaire</w:t>
      </w:r>
      <w:r w:rsidR="00411A89">
        <w:rPr>
          <w:rFonts w:ascii="Arial" w:hAnsi="Arial"/>
          <w:b/>
          <w:sz w:val="28"/>
          <w:szCs w:val="28"/>
          <w:lang w:val="en-US"/>
        </w:rPr>
        <w:t xml:space="preserve"> for Evaluators</w:t>
      </w:r>
    </w:p>
    <w:p w14:paraId="2ED62569" w14:textId="00AF26CA" w:rsidR="007205A4" w:rsidRPr="00BE5C60" w:rsidRDefault="007205A4">
      <w:pPr>
        <w:rPr>
          <w:rFonts w:ascii="Arial" w:hAnsi="Arial"/>
          <w:sz w:val="20"/>
          <w:szCs w:val="20"/>
          <w:lang w:val="en-US"/>
        </w:rPr>
      </w:pPr>
      <w:r w:rsidRPr="00BE5C60">
        <w:rPr>
          <w:rFonts w:ascii="Arial" w:hAnsi="Arial"/>
          <w:lang w:val="en-US"/>
        </w:rPr>
        <w:br/>
      </w:r>
      <w:r w:rsidR="00BE5C60" w:rsidRPr="00BE5C60">
        <w:rPr>
          <w:rFonts w:ascii="Arial" w:hAnsi="Arial"/>
          <w:sz w:val="20"/>
          <w:szCs w:val="20"/>
          <w:lang w:val="en-US"/>
        </w:rPr>
        <w:t>Doctoral Degree Candidate</w:t>
      </w:r>
      <w:r w:rsidR="00D529B1" w:rsidRPr="00BE5C60">
        <w:rPr>
          <w:rFonts w:ascii="Arial" w:hAnsi="Arial"/>
          <w:sz w:val="20"/>
          <w:szCs w:val="20"/>
          <w:lang w:val="en-US"/>
        </w:rPr>
        <w:t>: ………………..</w:t>
      </w:r>
      <w:r w:rsidRPr="00BE5C60">
        <w:rPr>
          <w:rFonts w:ascii="Arial" w:hAnsi="Arial"/>
          <w:sz w:val="20"/>
          <w:szCs w:val="20"/>
          <w:lang w:val="en-US"/>
        </w:rPr>
        <w:t>.......................................</w:t>
      </w:r>
      <w:r w:rsidR="00D529B1" w:rsidRPr="00BE5C60">
        <w:rPr>
          <w:rFonts w:ascii="Arial" w:hAnsi="Arial"/>
          <w:sz w:val="20"/>
          <w:szCs w:val="20"/>
          <w:lang w:val="en-US"/>
        </w:rPr>
        <w:t>.........</w:t>
      </w:r>
      <w:r w:rsidRPr="00BE5C60">
        <w:rPr>
          <w:rFonts w:ascii="Arial" w:hAnsi="Arial"/>
          <w:sz w:val="20"/>
          <w:szCs w:val="20"/>
          <w:lang w:val="en-US"/>
        </w:rPr>
        <w:t xml:space="preserve"> </w:t>
      </w:r>
    </w:p>
    <w:p w14:paraId="68660003" w14:textId="7EEAEDCA" w:rsidR="00580074" w:rsidRPr="00983EDD" w:rsidRDefault="007205A4">
      <w:pPr>
        <w:rPr>
          <w:rFonts w:ascii="Arial" w:hAnsi="Arial"/>
          <w:sz w:val="20"/>
          <w:szCs w:val="20"/>
          <w:lang w:val="en-CA"/>
        </w:rPr>
      </w:pPr>
      <w:r w:rsidRPr="00983EDD">
        <w:rPr>
          <w:rFonts w:ascii="Arial" w:hAnsi="Arial"/>
          <w:sz w:val="20"/>
          <w:szCs w:val="20"/>
          <w:lang w:val="en-CA"/>
        </w:rPr>
        <w:t>(</w:t>
      </w:r>
      <w:r w:rsidR="00BE5C60" w:rsidRPr="00983EDD">
        <w:rPr>
          <w:rFonts w:ascii="Arial" w:hAnsi="Arial"/>
          <w:sz w:val="20"/>
          <w:szCs w:val="20"/>
          <w:lang w:val="en-CA"/>
        </w:rPr>
        <w:t>First name</w:t>
      </w:r>
      <w:r w:rsidR="00FF55EC" w:rsidRPr="00983EDD">
        <w:rPr>
          <w:rFonts w:ascii="Arial" w:hAnsi="Arial"/>
          <w:sz w:val="20"/>
          <w:szCs w:val="20"/>
          <w:lang w:val="en-CA"/>
        </w:rPr>
        <w:t>,</w:t>
      </w:r>
      <w:r w:rsidR="00BE5C60" w:rsidRPr="00983EDD">
        <w:rPr>
          <w:rFonts w:ascii="Arial" w:hAnsi="Arial"/>
          <w:sz w:val="20"/>
          <w:szCs w:val="20"/>
          <w:lang w:val="en-CA"/>
        </w:rPr>
        <w:t xml:space="preserve"> Last n</w:t>
      </w:r>
      <w:r w:rsidR="00FF55EC" w:rsidRPr="00983EDD">
        <w:rPr>
          <w:rFonts w:ascii="Arial" w:hAnsi="Arial"/>
          <w:sz w:val="20"/>
          <w:szCs w:val="20"/>
          <w:lang w:val="en-CA"/>
        </w:rPr>
        <w:t>ame</w:t>
      </w:r>
      <w:r w:rsidRPr="00983EDD">
        <w:rPr>
          <w:rFonts w:ascii="Arial" w:hAnsi="Arial"/>
          <w:sz w:val="20"/>
          <w:szCs w:val="20"/>
          <w:lang w:val="en-CA"/>
        </w:rPr>
        <w:t>)</w:t>
      </w:r>
    </w:p>
    <w:p w14:paraId="2C1B6F3F" w14:textId="77777777" w:rsidR="00580074" w:rsidRPr="00983EDD" w:rsidRDefault="00580074">
      <w:pPr>
        <w:rPr>
          <w:rFonts w:ascii="Arial" w:hAnsi="Arial"/>
          <w:sz w:val="28"/>
          <w:lang w:val="en-CA"/>
        </w:rPr>
      </w:pPr>
    </w:p>
    <w:p w14:paraId="3A024505" w14:textId="616BCEC3" w:rsidR="00AD03CB" w:rsidRPr="00AD03CB" w:rsidRDefault="00BE5C60" w:rsidP="00AD03CB">
      <w:pPr>
        <w:numPr>
          <w:ilvl w:val="0"/>
          <w:numId w:val="4"/>
        </w:numPr>
        <w:rPr>
          <w:rFonts w:ascii="Arial" w:hAnsi="Arial"/>
          <w:sz w:val="20"/>
          <w:szCs w:val="20"/>
          <w:lang w:val="en-US"/>
        </w:rPr>
      </w:pPr>
      <w:r w:rsidRPr="00BE5C60">
        <w:rPr>
          <w:rFonts w:ascii="Arial" w:hAnsi="Arial"/>
          <w:sz w:val="20"/>
          <w:szCs w:val="20"/>
          <w:lang w:val="en-US"/>
        </w:rPr>
        <w:t xml:space="preserve">At the beginning of the </w:t>
      </w:r>
      <w:proofErr w:type="spellStart"/>
      <w:r w:rsidRPr="00BE5C60">
        <w:rPr>
          <w:rFonts w:ascii="Arial" w:hAnsi="Arial"/>
          <w:sz w:val="20"/>
          <w:szCs w:val="20"/>
          <w:lang w:val="en-US"/>
        </w:rPr>
        <w:t>Auslagefrist</w:t>
      </w:r>
      <w:proofErr w:type="spellEnd"/>
      <w:r w:rsidRPr="00BE5C60">
        <w:rPr>
          <w:rFonts w:ascii="Arial" w:hAnsi="Arial"/>
          <w:sz w:val="20"/>
          <w:szCs w:val="20"/>
          <w:lang w:val="en-US"/>
        </w:rPr>
        <w:t xml:space="preserve"> (the period of time in which the dissertation and the corresponding evaluations are open to in</w:t>
      </w:r>
      <w:r>
        <w:rPr>
          <w:rFonts w:ascii="Arial" w:hAnsi="Arial"/>
          <w:sz w:val="20"/>
          <w:szCs w:val="20"/>
          <w:lang w:val="en-US"/>
        </w:rPr>
        <w:t>spection by faculty members)</w:t>
      </w:r>
      <w:r w:rsidR="00AD03CB">
        <w:rPr>
          <w:rFonts w:ascii="Arial" w:hAnsi="Arial"/>
          <w:sz w:val="20"/>
          <w:szCs w:val="20"/>
          <w:lang w:val="en-US"/>
        </w:rPr>
        <w:t>,</w:t>
      </w:r>
      <w:r>
        <w:rPr>
          <w:rFonts w:ascii="Arial" w:hAnsi="Arial"/>
          <w:sz w:val="20"/>
          <w:szCs w:val="20"/>
          <w:lang w:val="en-US"/>
        </w:rPr>
        <w:t xml:space="preserve"> at lea</w:t>
      </w:r>
      <w:r w:rsidR="00AD03CB">
        <w:rPr>
          <w:rFonts w:ascii="Arial" w:hAnsi="Arial"/>
          <w:sz w:val="20"/>
          <w:szCs w:val="20"/>
          <w:lang w:val="en-US"/>
        </w:rPr>
        <w:t>s</w:t>
      </w:r>
      <w:r>
        <w:rPr>
          <w:rFonts w:ascii="Arial" w:hAnsi="Arial"/>
          <w:sz w:val="20"/>
          <w:szCs w:val="20"/>
          <w:lang w:val="en-US"/>
        </w:rPr>
        <w:t>t</w:t>
      </w:r>
      <w:r w:rsidR="00AD03CB" w:rsidRPr="00AD03CB">
        <w:rPr>
          <w:lang w:val="en-US"/>
        </w:rPr>
        <w:t xml:space="preserve"> </w:t>
      </w:r>
      <w:r w:rsidR="00AD03CB" w:rsidRPr="00AD03CB">
        <w:rPr>
          <w:rFonts w:ascii="Arial" w:hAnsi="Arial"/>
          <w:sz w:val="20"/>
          <w:szCs w:val="20"/>
          <w:lang w:val="en-US"/>
        </w:rPr>
        <w:t>one significant part of the dissertation</w:t>
      </w:r>
      <w:r w:rsidR="00411A89">
        <w:rPr>
          <w:rFonts w:ascii="Arial" w:hAnsi="Arial"/>
          <w:sz w:val="20"/>
          <w:szCs w:val="20"/>
          <w:lang w:val="en-US"/>
        </w:rPr>
        <w:t>:</w:t>
      </w:r>
    </w:p>
    <w:p w14:paraId="749B1BA9" w14:textId="77777777" w:rsidR="007205A4" w:rsidRPr="00411A89" w:rsidRDefault="007205A4" w:rsidP="007205A4">
      <w:pPr>
        <w:ind w:left="360"/>
        <w:rPr>
          <w:rFonts w:ascii="Arial" w:hAnsi="Arial"/>
          <w:sz w:val="20"/>
          <w:szCs w:val="20"/>
          <w:lang w:val="en-US"/>
        </w:rPr>
      </w:pPr>
    </w:p>
    <w:p w14:paraId="49B8CFD1" w14:textId="2E1C3638" w:rsidR="00AD03CB" w:rsidRPr="00AD03CB" w:rsidRDefault="00AD03CB" w:rsidP="00A731B7">
      <w:pPr>
        <w:numPr>
          <w:ilvl w:val="0"/>
          <w:numId w:val="5"/>
        </w:numPr>
        <w:ind w:left="708"/>
        <w:rPr>
          <w:rFonts w:ascii="Arial" w:hAnsi="Arial"/>
          <w:sz w:val="20"/>
          <w:szCs w:val="20"/>
          <w:lang w:val="en-US"/>
        </w:rPr>
      </w:pPr>
      <w:proofErr w:type="gramStart"/>
      <w:r w:rsidRPr="00AD03CB">
        <w:rPr>
          <w:rFonts w:ascii="Arial" w:hAnsi="Arial"/>
          <w:b/>
          <w:sz w:val="20"/>
          <w:szCs w:val="20"/>
          <w:lang w:val="en-US"/>
        </w:rPr>
        <w:t>has</w:t>
      </w:r>
      <w:proofErr w:type="gramEnd"/>
      <w:r w:rsidRPr="00AD03CB">
        <w:rPr>
          <w:rFonts w:ascii="Arial" w:hAnsi="Arial"/>
          <w:b/>
          <w:sz w:val="20"/>
          <w:szCs w:val="20"/>
          <w:lang w:val="en-US"/>
        </w:rPr>
        <w:t xml:space="preserve"> already been published, or been accepted for publication</w:t>
      </w:r>
      <w:r w:rsidRPr="00AD03CB">
        <w:rPr>
          <w:rFonts w:ascii="Arial" w:hAnsi="Arial"/>
          <w:sz w:val="20"/>
          <w:szCs w:val="20"/>
          <w:lang w:val="en-US"/>
        </w:rPr>
        <w:t>, i</w:t>
      </w:r>
      <w:r w:rsidR="00E96EAB">
        <w:rPr>
          <w:rFonts w:ascii="Arial" w:hAnsi="Arial"/>
          <w:sz w:val="20"/>
          <w:szCs w:val="20"/>
          <w:lang w:val="en-US"/>
        </w:rPr>
        <w:t xml:space="preserve">n an internationally recognized, peer reviewed </w:t>
      </w:r>
      <w:r w:rsidRPr="00AD03CB">
        <w:rPr>
          <w:rFonts w:ascii="Arial" w:hAnsi="Arial"/>
          <w:sz w:val="20"/>
          <w:szCs w:val="20"/>
          <w:lang w:val="en-US"/>
        </w:rPr>
        <w:t>journal.</w:t>
      </w:r>
      <w:r>
        <w:rPr>
          <w:rFonts w:ascii="Arial" w:hAnsi="Arial"/>
          <w:sz w:val="20"/>
          <w:szCs w:val="20"/>
          <w:lang w:val="en-US"/>
        </w:rPr>
        <w:t xml:space="preserve">  The signing evaluator confirms</w:t>
      </w:r>
      <w:r w:rsidR="00411A89" w:rsidRPr="00411A89">
        <w:rPr>
          <w:rFonts w:ascii="Arial" w:hAnsi="Arial"/>
          <w:sz w:val="20"/>
          <w:szCs w:val="20"/>
          <w:lang w:val="en-US"/>
        </w:rPr>
        <w:t xml:space="preserve"> </w:t>
      </w:r>
      <w:r w:rsidR="00A731B7">
        <w:rPr>
          <w:rFonts w:ascii="Arial" w:hAnsi="Arial"/>
          <w:sz w:val="20"/>
          <w:szCs w:val="20"/>
          <w:lang w:val="en-US"/>
        </w:rPr>
        <w:t xml:space="preserve">publication, </w:t>
      </w:r>
      <w:r w:rsidR="00411A89">
        <w:rPr>
          <w:rFonts w:ascii="Arial" w:hAnsi="Arial"/>
          <w:sz w:val="20"/>
          <w:szCs w:val="20"/>
          <w:lang w:val="en-US"/>
        </w:rPr>
        <w:t>or acceptance to publish respectively</w:t>
      </w:r>
      <w:r w:rsidR="00B069D5">
        <w:rPr>
          <w:rFonts w:ascii="Arial" w:hAnsi="Arial"/>
          <w:sz w:val="20"/>
          <w:szCs w:val="20"/>
          <w:lang w:val="en-US"/>
        </w:rPr>
        <w:t>,</w:t>
      </w:r>
      <w:r>
        <w:rPr>
          <w:rFonts w:ascii="Arial" w:hAnsi="Arial"/>
          <w:sz w:val="20"/>
          <w:szCs w:val="20"/>
          <w:lang w:val="en-US"/>
        </w:rPr>
        <w:t xml:space="preserve"> and provides by citing below</w:t>
      </w:r>
      <w:r w:rsidR="00B069D5">
        <w:rPr>
          <w:rFonts w:ascii="Arial" w:hAnsi="Arial"/>
          <w:sz w:val="20"/>
          <w:szCs w:val="20"/>
          <w:lang w:val="en-US"/>
        </w:rPr>
        <w:t>,</w:t>
      </w:r>
      <w:r w:rsidR="00A731B7">
        <w:rPr>
          <w:rFonts w:ascii="Arial" w:hAnsi="Arial"/>
          <w:sz w:val="20"/>
          <w:szCs w:val="20"/>
          <w:lang w:val="en-US"/>
        </w:rPr>
        <w:t xml:space="preserve"> proof of publication a</w:t>
      </w:r>
      <w:r>
        <w:rPr>
          <w:rFonts w:ascii="Arial" w:hAnsi="Arial"/>
          <w:sz w:val="20"/>
          <w:szCs w:val="20"/>
          <w:lang w:val="en-US"/>
        </w:rPr>
        <w:t>s well as</w:t>
      </w:r>
      <w:r w:rsidR="00A731B7">
        <w:rPr>
          <w:rFonts w:ascii="Arial" w:hAnsi="Arial"/>
          <w:sz w:val="20"/>
          <w:szCs w:val="20"/>
          <w:lang w:val="en-US"/>
        </w:rPr>
        <w:t xml:space="preserve"> confirmation of</w:t>
      </w:r>
      <w:r>
        <w:rPr>
          <w:rFonts w:ascii="Arial" w:hAnsi="Arial"/>
          <w:sz w:val="20"/>
          <w:szCs w:val="20"/>
          <w:lang w:val="en-US"/>
        </w:rPr>
        <w:t xml:space="preserve"> ‘sole’ or ‘joint’ first authorship of the above named candidate.</w:t>
      </w:r>
    </w:p>
    <w:p w14:paraId="6AE7652D" w14:textId="77777777" w:rsidR="00B069D5" w:rsidRPr="00B069D5" w:rsidRDefault="00B069D5" w:rsidP="00385DE6">
      <w:pPr>
        <w:ind w:left="708"/>
        <w:rPr>
          <w:rFonts w:ascii="Arial" w:hAnsi="Arial"/>
          <w:sz w:val="20"/>
          <w:szCs w:val="20"/>
          <w:lang w:val="en-US"/>
        </w:rPr>
      </w:pPr>
    </w:p>
    <w:p w14:paraId="7DDE684E" w14:textId="3428684F" w:rsidR="00385DE6" w:rsidRPr="00BE5C60" w:rsidRDefault="00580074" w:rsidP="00385DE6">
      <w:pPr>
        <w:ind w:left="708"/>
        <w:rPr>
          <w:rFonts w:ascii="Arial" w:hAnsi="Arial"/>
          <w:sz w:val="20"/>
          <w:szCs w:val="20"/>
        </w:rPr>
      </w:pPr>
      <w:r w:rsidRPr="00983EDD">
        <w:rPr>
          <w:rFonts w:ascii="Arial" w:hAnsi="Arial"/>
          <w:sz w:val="20"/>
          <w:szCs w:val="20"/>
          <w:lang w:val="en-CA"/>
        </w:rPr>
        <w:t>...........</w:t>
      </w:r>
      <w:r w:rsidR="00E96EAB" w:rsidRPr="00983EDD">
        <w:rPr>
          <w:rFonts w:ascii="Arial" w:hAnsi="Arial"/>
          <w:sz w:val="20"/>
          <w:szCs w:val="20"/>
          <w:lang w:val="en-CA"/>
        </w:rPr>
        <w:t xml:space="preserve">  &lt; Please, only fill-in the German form!!! </w:t>
      </w:r>
      <w:r w:rsidR="00E96EAB">
        <w:rPr>
          <w:rFonts w:ascii="Arial" w:hAnsi="Arial"/>
          <w:sz w:val="20"/>
          <w:szCs w:val="20"/>
        </w:rPr>
        <w:t>&gt;</w:t>
      </w:r>
      <w:r w:rsidRPr="00BE5C60">
        <w:rPr>
          <w:rFonts w:ascii="Arial" w:hAnsi="Arial"/>
          <w:sz w:val="20"/>
          <w:szCs w:val="20"/>
        </w:rPr>
        <w:t>.....................</w:t>
      </w:r>
      <w:r w:rsidR="00D529B1" w:rsidRPr="00BE5C60">
        <w:rPr>
          <w:rFonts w:ascii="Arial" w:hAnsi="Arial"/>
          <w:sz w:val="20"/>
          <w:szCs w:val="20"/>
        </w:rPr>
        <w:t>.......</w:t>
      </w:r>
      <w:r w:rsidRPr="00BE5C60">
        <w:rPr>
          <w:rFonts w:ascii="Arial" w:hAnsi="Arial"/>
          <w:sz w:val="20"/>
          <w:szCs w:val="20"/>
        </w:rPr>
        <w:t>...............</w:t>
      </w:r>
      <w:r w:rsidR="007C5F40" w:rsidRPr="00BE5C60">
        <w:rPr>
          <w:rFonts w:ascii="Arial" w:hAnsi="Arial"/>
          <w:sz w:val="20"/>
          <w:szCs w:val="20"/>
        </w:rPr>
        <w:t>.</w:t>
      </w:r>
      <w:r w:rsidR="00B069D5">
        <w:rPr>
          <w:rFonts w:ascii="Arial" w:hAnsi="Arial"/>
          <w:sz w:val="20"/>
          <w:szCs w:val="20"/>
        </w:rPr>
        <w:t>.......................</w:t>
      </w:r>
      <w:r w:rsidR="007C5F40" w:rsidRPr="00BE5C60">
        <w:rPr>
          <w:rFonts w:ascii="Arial" w:hAnsi="Arial"/>
          <w:sz w:val="20"/>
          <w:szCs w:val="20"/>
        </w:rPr>
        <w:t>.</w:t>
      </w:r>
    </w:p>
    <w:p w14:paraId="585465E1" w14:textId="6F826A96" w:rsidR="00D529B1" w:rsidRPr="00BE5C60" w:rsidRDefault="00D529B1" w:rsidP="00D529B1">
      <w:pPr>
        <w:ind w:left="708"/>
        <w:rPr>
          <w:rFonts w:ascii="Arial" w:hAnsi="Arial"/>
          <w:sz w:val="20"/>
          <w:szCs w:val="20"/>
        </w:rPr>
      </w:pPr>
      <w:r w:rsidRPr="00BE5C60">
        <w:rPr>
          <w:rFonts w:ascii="Arial" w:hAnsi="Arial"/>
          <w:sz w:val="20"/>
          <w:szCs w:val="20"/>
        </w:rPr>
        <w:t>(</w:t>
      </w:r>
      <w:proofErr w:type="spellStart"/>
      <w:r w:rsidR="00B069D5">
        <w:rPr>
          <w:rFonts w:ascii="Arial" w:hAnsi="Arial"/>
          <w:sz w:val="20"/>
          <w:szCs w:val="20"/>
        </w:rPr>
        <w:t>Full</w:t>
      </w:r>
      <w:proofErr w:type="spellEnd"/>
      <w:r w:rsidR="00B069D5">
        <w:rPr>
          <w:rFonts w:ascii="Arial" w:hAnsi="Arial"/>
          <w:sz w:val="20"/>
          <w:szCs w:val="20"/>
        </w:rPr>
        <w:t xml:space="preserve"> </w:t>
      </w:r>
      <w:proofErr w:type="spellStart"/>
      <w:r w:rsidR="00B069D5">
        <w:rPr>
          <w:rFonts w:ascii="Arial" w:hAnsi="Arial"/>
          <w:sz w:val="20"/>
          <w:szCs w:val="20"/>
        </w:rPr>
        <w:t>citation</w:t>
      </w:r>
      <w:proofErr w:type="spellEnd"/>
      <w:r w:rsidRPr="00BE5C60">
        <w:rPr>
          <w:rFonts w:ascii="Arial" w:hAnsi="Arial"/>
          <w:sz w:val="20"/>
          <w:szCs w:val="20"/>
        </w:rPr>
        <w:t>)</w:t>
      </w:r>
    </w:p>
    <w:p w14:paraId="38D55828" w14:textId="77777777" w:rsidR="00385DE6" w:rsidRPr="00BE5C60" w:rsidRDefault="00385DE6" w:rsidP="00D529B1">
      <w:pPr>
        <w:ind w:left="708"/>
        <w:rPr>
          <w:rFonts w:ascii="Arial" w:hAnsi="Arial"/>
          <w:sz w:val="20"/>
          <w:szCs w:val="20"/>
        </w:rPr>
      </w:pPr>
    </w:p>
    <w:p w14:paraId="143162F7" w14:textId="54179F5B" w:rsidR="00385DE6" w:rsidRPr="00513816" w:rsidRDefault="00B069D5" w:rsidP="007205A4">
      <w:pPr>
        <w:numPr>
          <w:ilvl w:val="0"/>
          <w:numId w:val="5"/>
        </w:numPr>
        <w:ind w:left="708"/>
        <w:rPr>
          <w:rFonts w:ascii="Arial" w:hAnsi="Arial"/>
          <w:sz w:val="20"/>
          <w:szCs w:val="20"/>
          <w:lang w:val="en-US"/>
        </w:rPr>
      </w:pPr>
      <w:proofErr w:type="gramStart"/>
      <w:r w:rsidRPr="00513816">
        <w:rPr>
          <w:rFonts w:ascii="Arial" w:hAnsi="Arial"/>
          <w:b/>
          <w:sz w:val="20"/>
          <w:szCs w:val="20"/>
          <w:lang w:val="en-US"/>
        </w:rPr>
        <w:t>has</w:t>
      </w:r>
      <w:proofErr w:type="gramEnd"/>
      <w:r w:rsidRPr="00513816">
        <w:rPr>
          <w:rFonts w:ascii="Arial" w:hAnsi="Arial"/>
          <w:b/>
          <w:sz w:val="20"/>
          <w:szCs w:val="20"/>
          <w:lang w:val="en-US"/>
        </w:rPr>
        <w:t xml:space="preserve"> been submitted, but not yet accepted, for publication.  </w:t>
      </w:r>
      <w:r w:rsidRPr="00513816">
        <w:rPr>
          <w:rFonts w:ascii="Arial" w:hAnsi="Arial"/>
          <w:sz w:val="20"/>
          <w:szCs w:val="20"/>
          <w:lang w:val="en-US"/>
        </w:rPr>
        <w:t>Proof of publication</w:t>
      </w:r>
      <w:r w:rsidRPr="00513816">
        <w:rPr>
          <w:rFonts w:ascii="Arial" w:hAnsi="Arial"/>
          <w:b/>
          <w:sz w:val="20"/>
          <w:szCs w:val="20"/>
          <w:lang w:val="en-US"/>
        </w:rPr>
        <w:t xml:space="preserve">, </w:t>
      </w:r>
      <w:r w:rsidRPr="00513816">
        <w:rPr>
          <w:rFonts w:ascii="Arial" w:hAnsi="Arial"/>
          <w:sz w:val="20"/>
          <w:szCs w:val="20"/>
          <w:lang w:val="en-US"/>
        </w:rPr>
        <w:t>e.g.</w:t>
      </w:r>
      <w:r w:rsidRPr="00513816">
        <w:rPr>
          <w:rFonts w:ascii="Arial" w:hAnsi="Arial"/>
          <w:b/>
          <w:sz w:val="20"/>
          <w:szCs w:val="20"/>
          <w:lang w:val="en-US"/>
        </w:rPr>
        <w:t xml:space="preserve"> </w:t>
      </w:r>
      <w:r w:rsidRPr="00513816">
        <w:rPr>
          <w:rFonts w:ascii="Arial" w:hAnsi="Arial"/>
          <w:sz w:val="20"/>
          <w:szCs w:val="20"/>
          <w:lang w:val="en-US"/>
        </w:rPr>
        <w:t xml:space="preserve">publisher’s acceptance letter/mail, is not yet available.  If </w:t>
      </w:r>
      <w:r w:rsidR="00513816">
        <w:rPr>
          <w:rFonts w:ascii="Arial" w:hAnsi="Arial"/>
          <w:sz w:val="20"/>
          <w:szCs w:val="20"/>
          <w:lang w:val="en-US"/>
        </w:rPr>
        <w:t>acceptance to publish takes place</w:t>
      </w:r>
      <w:r w:rsidRPr="00513816">
        <w:rPr>
          <w:rFonts w:ascii="Arial" w:hAnsi="Arial"/>
          <w:sz w:val="20"/>
          <w:szCs w:val="20"/>
          <w:lang w:val="en-US"/>
        </w:rPr>
        <w:t xml:space="preserve"> at the latest by the date of </w:t>
      </w:r>
      <w:r w:rsidR="00513816" w:rsidRPr="00513816">
        <w:rPr>
          <w:rFonts w:ascii="Arial" w:hAnsi="Arial"/>
          <w:sz w:val="20"/>
          <w:szCs w:val="20"/>
          <w:lang w:val="en-US"/>
        </w:rPr>
        <w:t xml:space="preserve">the candidate’s </w:t>
      </w:r>
      <w:r w:rsidRPr="00513816">
        <w:rPr>
          <w:rFonts w:ascii="Arial" w:hAnsi="Arial"/>
          <w:sz w:val="20"/>
          <w:szCs w:val="20"/>
          <w:lang w:val="en-US"/>
        </w:rPr>
        <w:t>disputation</w:t>
      </w:r>
      <w:r w:rsidR="00513816" w:rsidRPr="00513816">
        <w:rPr>
          <w:rFonts w:ascii="Arial" w:hAnsi="Arial"/>
          <w:sz w:val="20"/>
          <w:szCs w:val="20"/>
          <w:lang w:val="en-US"/>
        </w:rPr>
        <w:t xml:space="preserve">/oral examination, </w:t>
      </w:r>
      <w:r w:rsidR="00513816">
        <w:rPr>
          <w:rFonts w:ascii="Arial" w:hAnsi="Arial"/>
          <w:sz w:val="20"/>
          <w:szCs w:val="20"/>
          <w:lang w:val="en-US"/>
        </w:rPr>
        <w:t>the</w:t>
      </w:r>
      <w:r w:rsidR="00513816" w:rsidRPr="00513816">
        <w:rPr>
          <w:rFonts w:ascii="Arial" w:hAnsi="Arial"/>
          <w:sz w:val="20"/>
          <w:szCs w:val="20"/>
          <w:lang w:val="en-US"/>
        </w:rPr>
        <w:t xml:space="preserve"> proof of publication (acceptance letter/mail) will be sent to the doctoral degree office together with the other examination documents. </w:t>
      </w:r>
      <w:r w:rsidRPr="00513816">
        <w:rPr>
          <w:rFonts w:ascii="Arial" w:hAnsi="Arial"/>
          <w:b/>
          <w:sz w:val="20"/>
          <w:szCs w:val="20"/>
          <w:lang w:val="en-US"/>
        </w:rPr>
        <w:br/>
      </w:r>
      <w:r w:rsidRPr="00513816">
        <w:rPr>
          <w:rFonts w:ascii="Arial" w:hAnsi="Arial"/>
          <w:b/>
          <w:sz w:val="20"/>
          <w:szCs w:val="20"/>
          <w:lang w:val="en-US"/>
        </w:rPr>
        <w:br/>
      </w:r>
    </w:p>
    <w:p w14:paraId="00474564" w14:textId="6615F96E" w:rsidR="00580074" w:rsidRPr="00A731B7" w:rsidRDefault="00A731B7" w:rsidP="007205A4">
      <w:pPr>
        <w:numPr>
          <w:ilvl w:val="0"/>
          <w:numId w:val="5"/>
        </w:numPr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b/>
          <w:sz w:val="20"/>
          <w:szCs w:val="20"/>
          <w:lang w:val="en-US"/>
        </w:rPr>
        <w:t>Publication in a j</w:t>
      </w:r>
      <w:r w:rsidR="00513816" w:rsidRPr="00513816">
        <w:rPr>
          <w:rFonts w:ascii="Arial" w:hAnsi="Arial"/>
          <w:b/>
          <w:sz w:val="20"/>
          <w:szCs w:val="20"/>
          <w:lang w:val="en-US"/>
        </w:rPr>
        <w:t>ournal has not been planned and will not take place by the date of the oral examination.</w:t>
      </w:r>
      <w:r w:rsidR="00513816" w:rsidRPr="00513816">
        <w:rPr>
          <w:rFonts w:ascii="Arial" w:hAnsi="Arial"/>
          <w:b/>
          <w:sz w:val="20"/>
          <w:szCs w:val="20"/>
          <w:lang w:val="en-US"/>
        </w:rPr>
        <w:br/>
      </w:r>
      <w:r w:rsidR="00513816" w:rsidRPr="00513816">
        <w:rPr>
          <w:rFonts w:ascii="Arial" w:hAnsi="Arial"/>
          <w:sz w:val="20"/>
          <w:szCs w:val="20"/>
          <w:lang w:val="en-US"/>
        </w:rPr>
        <w:br/>
      </w:r>
    </w:p>
    <w:p w14:paraId="5EB34C2F" w14:textId="2679C3C0" w:rsidR="00580074" w:rsidRPr="00513816" w:rsidRDefault="00513816" w:rsidP="007205A4">
      <w:pPr>
        <w:numPr>
          <w:ilvl w:val="0"/>
          <w:numId w:val="4"/>
        </w:numPr>
        <w:rPr>
          <w:rFonts w:ascii="Arial" w:hAnsi="Arial"/>
          <w:sz w:val="20"/>
          <w:szCs w:val="20"/>
          <w:lang w:val="en-US"/>
        </w:rPr>
      </w:pPr>
      <w:r w:rsidRPr="00513816">
        <w:rPr>
          <w:rFonts w:ascii="Arial" w:hAnsi="Arial"/>
          <w:sz w:val="20"/>
          <w:szCs w:val="20"/>
          <w:lang w:val="en-US"/>
        </w:rPr>
        <w:t>For</w:t>
      </w:r>
      <w:r w:rsidR="00411A89">
        <w:rPr>
          <w:rFonts w:ascii="Arial" w:hAnsi="Arial"/>
          <w:sz w:val="20"/>
          <w:szCs w:val="20"/>
          <w:lang w:val="en-US"/>
        </w:rPr>
        <w:t xml:space="preserve"> </w:t>
      </w:r>
      <w:r w:rsidRPr="00513816">
        <w:rPr>
          <w:rFonts w:ascii="Arial" w:hAnsi="Arial"/>
          <w:sz w:val="20"/>
          <w:szCs w:val="20"/>
          <w:lang w:val="en-US"/>
        </w:rPr>
        <w:t xml:space="preserve">the oral examination, I recommend that the above named candidate be considered for </w:t>
      </w:r>
      <w:r w:rsidRPr="00513816">
        <w:rPr>
          <w:rFonts w:ascii="Arial" w:hAnsi="Arial"/>
          <w:i/>
          <w:sz w:val="20"/>
          <w:szCs w:val="20"/>
          <w:lang w:val="en-US"/>
        </w:rPr>
        <w:t>summa cum laude</w:t>
      </w:r>
      <w:r w:rsidRPr="00513816">
        <w:rPr>
          <w:rFonts w:ascii="Arial" w:hAnsi="Arial"/>
          <w:sz w:val="20"/>
          <w:szCs w:val="20"/>
          <w:lang w:val="en-US"/>
        </w:rPr>
        <w:t xml:space="preserve"> honors;</w:t>
      </w:r>
      <w:r w:rsidRPr="00513816">
        <w:rPr>
          <w:rFonts w:ascii="Arial" w:hAnsi="Arial"/>
          <w:sz w:val="20"/>
          <w:szCs w:val="20"/>
          <w:lang w:val="en-US"/>
        </w:rPr>
        <w:br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908"/>
        <w:gridCol w:w="6158"/>
      </w:tblGrid>
      <w:tr w:rsidR="00580074" w:rsidRPr="00BE5C60" w14:paraId="3F6CFAEC" w14:textId="77777777" w:rsidTr="00580074">
        <w:tc>
          <w:tcPr>
            <w:tcW w:w="2943" w:type="dxa"/>
            <w:shd w:val="clear" w:color="auto" w:fill="auto"/>
          </w:tcPr>
          <w:p w14:paraId="1F7E8E67" w14:textId="77777777" w:rsidR="00580074" w:rsidRPr="00BE5C60" w:rsidRDefault="00580074" w:rsidP="00580074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513816">
              <w:rPr>
                <w:rFonts w:ascii="Arial" w:hAnsi="Arial"/>
                <w:sz w:val="20"/>
                <w:szCs w:val="20"/>
                <w:lang w:val="en-US"/>
              </w:rPr>
              <w:t xml:space="preserve">      </w:t>
            </w:r>
            <w:r w:rsidRPr="00BE5C60">
              <w:rPr>
                <w:rFonts w:ascii="Arial" w:hAnsi="Arial"/>
                <w:sz w:val="20"/>
                <w:szCs w:val="20"/>
              </w:rPr>
              <w:t>Ja</w:t>
            </w:r>
          </w:p>
        </w:tc>
        <w:tc>
          <w:tcPr>
            <w:tcW w:w="6263" w:type="dxa"/>
            <w:shd w:val="clear" w:color="auto" w:fill="auto"/>
          </w:tcPr>
          <w:p w14:paraId="5529CB66" w14:textId="77777777" w:rsidR="00580074" w:rsidRPr="00BE5C60" w:rsidRDefault="00580074" w:rsidP="00580074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BE5C60">
              <w:rPr>
                <w:rFonts w:ascii="Arial" w:hAnsi="Arial"/>
                <w:sz w:val="20"/>
                <w:szCs w:val="20"/>
              </w:rPr>
              <w:t xml:space="preserve">      Nein</w:t>
            </w:r>
          </w:p>
        </w:tc>
      </w:tr>
    </w:tbl>
    <w:p w14:paraId="52E2F4AB" w14:textId="77777777" w:rsidR="00580074" w:rsidRPr="00BE5C60" w:rsidRDefault="00580074" w:rsidP="007205A4">
      <w:pPr>
        <w:rPr>
          <w:rFonts w:ascii="Arial" w:hAnsi="Arial"/>
          <w:sz w:val="20"/>
          <w:szCs w:val="20"/>
        </w:rPr>
      </w:pPr>
    </w:p>
    <w:p w14:paraId="67D12227" w14:textId="5888EE15" w:rsidR="00580074" w:rsidRPr="00BE5C60" w:rsidRDefault="00411A89" w:rsidP="007205A4">
      <w:pPr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Justification</w:t>
      </w:r>
      <w:proofErr w:type="spellEnd"/>
      <w:r w:rsidR="00580074" w:rsidRPr="00BE5C60">
        <w:rPr>
          <w:rFonts w:ascii="Arial" w:hAnsi="Arial"/>
          <w:sz w:val="20"/>
          <w:szCs w:val="20"/>
        </w:rPr>
        <w:t>:</w:t>
      </w:r>
    </w:p>
    <w:p w14:paraId="5D1830CC" w14:textId="77777777" w:rsidR="00580074" w:rsidRPr="00BE5C60" w:rsidRDefault="00580074" w:rsidP="007205A4">
      <w:pPr>
        <w:rPr>
          <w:rFonts w:ascii="Arial" w:hAnsi="Arial"/>
          <w:sz w:val="20"/>
          <w:szCs w:val="20"/>
        </w:rPr>
      </w:pPr>
    </w:p>
    <w:p w14:paraId="32AE70D1" w14:textId="77777777" w:rsidR="007C5F40" w:rsidRPr="00BE5C60" w:rsidRDefault="007C5F40" w:rsidP="001811D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sz w:val="20"/>
          <w:szCs w:val="20"/>
        </w:rPr>
      </w:pPr>
    </w:p>
    <w:p w14:paraId="692AC06A" w14:textId="77777777" w:rsidR="00580074" w:rsidRPr="00BE5C60" w:rsidRDefault="00580074" w:rsidP="001811D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sz w:val="20"/>
          <w:szCs w:val="20"/>
        </w:rPr>
      </w:pPr>
    </w:p>
    <w:p w14:paraId="28248F15" w14:textId="77777777" w:rsidR="00580074" w:rsidRPr="00BE5C60" w:rsidRDefault="00580074" w:rsidP="007205A4">
      <w:pPr>
        <w:rPr>
          <w:rFonts w:ascii="Arial" w:hAnsi="Arial"/>
          <w:sz w:val="20"/>
          <w:szCs w:val="20"/>
        </w:rPr>
      </w:pPr>
    </w:p>
    <w:p w14:paraId="1D91D3AD" w14:textId="0B01B967" w:rsidR="00580074" w:rsidRPr="00BE5C60" w:rsidRDefault="00411A89" w:rsidP="007205A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Place, </w:t>
      </w:r>
      <w:proofErr w:type="spellStart"/>
      <w:r>
        <w:rPr>
          <w:rFonts w:ascii="Arial" w:hAnsi="Arial"/>
          <w:sz w:val="20"/>
          <w:szCs w:val="20"/>
        </w:rPr>
        <w:t>date</w:t>
      </w:r>
      <w:proofErr w:type="spellEnd"/>
      <w:r w:rsidR="00580074" w:rsidRPr="00BE5C60">
        <w:rPr>
          <w:rFonts w:ascii="Arial" w:hAnsi="Arial"/>
          <w:sz w:val="20"/>
          <w:szCs w:val="20"/>
        </w:rPr>
        <w:tab/>
      </w:r>
      <w:r w:rsidR="00580074" w:rsidRPr="00BE5C60">
        <w:rPr>
          <w:rFonts w:ascii="Arial" w:hAnsi="Arial"/>
          <w:sz w:val="20"/>
          <w:szCs w:val="20"/>
        </w:rPr>
        <w:tab/>
      </w:r>
      <w:r w:rsidR="00580074" w:rsidRPr="00BE5C60">
        <w:rPr>
          <w:rFonts w:ascii="Arial" w:hAnsi="Arial"/>
          <w:sz w:val="20"/>
          <w:szCs w:val="20"/>
        </w:rPr>
        <w:tab/>
        <w:t xml:space="preserve">   </w:t>
      </w:r>
      <w:r>
        <w:rPr>
          <w:rFonts w:ascii="Arial" w:hAnsi="Arial"/>
          <w:sz w:val="20"/>
          <w:szCs w:val="20"/>
        </w:rPr>
        <w:t xml:space="preserve">                                   </w:t>
      </w:r>
      <w:r w:rsidR="00580074" w:rsidRPr="00BE5C60">
        <w:rPr>
          <w:rFonts w:ascii="Arial" w:hAnsi="Arial"/>
          <w:sz w:val="20"/>
          <w:szCs w:val="20"/>
        </w:rPr>
        <w:t xml:space="preserve">     </w:t>
      </w:r>
      <w:proofErr w:type="spellStart"/>
      <w:r>
        <w:rPr>
          <w:rFonts w:ascii="Arial" w:hAnsi="Arial"/>
          <w:sz w:val="20"/>
          <w:szCs w:val="20"/>
        </w:rPr>
        <w:t>Signature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of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Evaluator</w:t>
      </w:r>
      <w:proofErr w:type="spellEnd"/>
    </w:p>
    <w:p w14:paraId="7E724C6A" w14:textId="77777777" w:rsidR="00580074" w:rsidRPr="00BE5C60" w:rsidRDefault="00580074" w:rsidP="007205A4">
      <w:pPr>
        <w:rPr>
          <w:rFonts w:ascii="Arial" w:hAnsi="Arial"/>
          <w:sz w:val="20"/>
          <w:szCs w:val="20"/>
        </w:rPr>
      </w:pPr>
    </w:p>
    <w:p w14:paraId="01EA8409" w14:textId="02BD0120" w:rsidR="00580074" w:rsidRPr="00BE5C60" w:rsidRDefault="00580074" w:rsidP="007205A4">
      <w:pPr>
        <w:rPr>
          <w:rFonts w:ascii="Arial" w:hAnsi="Arial"/>
          <w:sz w:val="20"/>
          <w:szCs w:val="20"/>
        </w:rPr>
      </w:pPr>
      <w:r w:rsidRPr="00BE5C60">
        <w:rPr>
          <w:rFonts w:ascii="Arial" w:hAnsi="Arial"/>
          <w:sz w:val="20"/>
          <w:szCs w:val="20"/>
        </w:rPr>
        <w:t>....................................</w:t>
      </w:r>
      <w:r w:rsidR="00411A89">
        <w:rPr>
          <w:rFonts w:ascii="Arial" w:hAnsi="Arial"/>
          <w:sz w:val="20"/>
          <w:szCs w:val="20"/>
        </w:rPr>
        <w:t>..................</w:t>
      </w:r>
      <w:r w:rsidRPr="00BE5C60">
        <w:rPr>
          <w:rFonts w:ascii="Arial" w:hAnsi="Arial"/>
          <w:sz w:val="20"/>
          <w:szCs w:val="20"/>
        </w:rPr>
        <w:t xml:space="preserve">   </w:t>
      </w:r>
      <w:r w:rsidR="00411A89">
        <w:rPr>
          <w:rFonts w:ascii="Arial" w:hAnsi="Arial"/>
          <w:sz w:val="20"/>
          <w:szCs w:val="20"/>
        </w:rPr>
        <w:t xml:space="preserve">                             </w:t>
      </w:r>
      <w:r w:rsidRPr="00BE5C60">
        <w:rPr>
          <w:rFonts w:ascii="Arial" w:hAnsi="Arial"/>
          <w:sz w:val="20"/>
          <w:szCs w:val="20"/>
        </w:rPr>
        <w:t xml:space="preserve">  .........................................................................</w:t>
      </w:r>
    </w:p>
    <w:p w14:paraId="1CD7F4C2" w14:textId="77777777" w:rsidR="00580074" w:rsidRPr="00BE5C60" w:rsidRDefault="00580074" w:rsidP="007205A4">
      <w:pPr>
        <w:rPr>
          <w:rFonts w:ascii="Arial" w:hAnsi="Arial"/>
          <w:b/>
          <w:sz w:val="20"/>
          <w:szCs w:val="20"/>
        </w:rPr>
      </w:pPr>
    </w:p>
    <w:p w14:paraId="23D585C1" w14:textId="77777777" w:rsidR="00580074" w:rsidRPr="00BE5C60" w:rsidRDefault="00580074" w:rsidP="007205A4">
      <w:pPr>
        <w:rPr>
          <w:rFonts w:ascii="Arial" w:hAnsi="Arial"/>
          <w:b/>
          <w:color w:val="FF0000"/>
          <w:sz w:val="20"/>
          <w:szCs w:val="20"/>
        </w:rPr>
      </w:pPr>
    </w:p>
    <w:p w14:paraId="51790E56" w14:textId="08F3DF1C" w:rsidR="00580074" w:rsidRDefault="00580074" w:rsidP="00580074">
      <w:pPr>
        <w:jc w:val="both"/>
        <w:rPr>
          <w:rFonts w:ascii="Arial" w:hAnsi="Arial"/>
          <w:b/>
          <w:color w:val="FF0000"/>
          <w:sz w:val="20"/>
          <w:szCs w:val="20"/>
        </w:rPr>
      </w:pPr>
    </w:p>
    <w:p w14:paraId="0EC2FA1C" w14:textId="6901BBD7" w:rsidR="00411A89" w:rsidRDefault="00411A89" w:rsidP="00580074">
      <w:pPr>
        <w:jc w:val="both"/>
        <w:rPr>
          <w:rFonts w:ascii="Arial" w:hAnsi="Arial"/>
          <w:b/>
          <w:color w:val="FF0000"/>
          <w:sz w:val="20"/>
          <w:szCs w:val="20"/>
        </w:rPr>
      </w:pPr>
    </w:p>
    <w:p w14:paraId="029025BD" w14:textId="6F047616" w:rsidR="00411A89" w:rsidRDefault="00411A89" w:rsidP="00580074">
      <w:pPr>
        <w:jc w:val="both"/>
        <w:rPr>
          <w:rFonts w:ascii="Arial" w:hAnsi="Arial"/>
          <w:b/>
          <w:color w:val="FF0000"/>
          <w:sz w:val="20"/>
          <w:szCs w:val="20"/>
        </w:rPr>
      </w:pPr>
    </w:p>
    <w:p w14:paraId="19330D34" w14:textId="568E3AF6" w:rsidR="00411A89" w:rsidRDefault="00411A89" w:rsidP="00580074">
      <w:pPr>
        <w:jc w:val="both"/>
        <w:rPr>
          <w:rFonts w:ascii="Arial" w:hAnsi="Arial"/>
          <w:b/>
          <w:color w:val="FF0000"/>
          <w:sz w:val="20"/>
          <w:szCs w:val="20"/>
        </w:rPr>
      </w:pPr>
    </w:p>
    <w:p w14:paraId="2978DC9D" w14:textId="1CB4466F" w:rsidR="00411A89" w:rsidRDefault="00411A89" w:rsidP="00580074">
      <w:pPr>
        <w:jc w:val="both"/>
        <w:rPr>
          <w:rFonts w:ascii="Arial" w:hAnsi="Arial"/>
          <w:b/>
          <w:color w:val="FF0000"/>
          <w:sz w:val="20"/>
          <w:szCs w:val="20"/>
        </w:rPr>
      </w:pPr>
    </w:p>
    <w:p w14:paraId="4AFECA2B" w14:textId="2B9EB627" w:rsidR="00411A89" w:rsidRDefault="00411A89" w:rsidP="00580074">
      <w:pPr>
        <w:jc w:val="both"/>
        <w:rPr>
          <w:rFonts w:ascii="Arial" w:hAnsi="Arial"/>
          <w:b/>
          <w:color w:val="FF0000"/>
          <w:sz w:val="20"/>
          <w:szCs w:val="20"/>
        </w:rPr>
      </w:pPr>
    </w:p>
    <w:p w14:paraId="02BECA8B" w14:textId="6C6CD7D6" w:rsidR="00411A89" w:rsidRDefault="00411A89" w:rsidP="00580074">
      <w:pPr>
        <w:jc w:val="both"/>
        <w:rPr>
          <w:rFonts w:ascii="Arial" w:hAnsi="Arial"/>
          <w:b/>
          <w:color w:val="FF0000"/>
          <w:sz w:val="20"/>
          <w:szCs w:val="20"/>
        </w:rPr>
      </w:pPr>
    </w:p>
    <w:p w14:paraId="26A1266E" w14:textId="0F4C13EB" w:rsidR="00411A89" w:rsidRDefault="00411A89" w:rsidP="00580074">
      <w:pPr>
        <w:jc w:val="both"/>
        <w:rPr>
          <w:rFonts w:ascii="Arial" w:hAnsi="Arial"/>
          <w:b/>
          <w:color w:val="FF0000"/>
          <w:sz w:val="20"/>
          <w:szCs w:val="20"/>
        </w:rPr>
      </w:pPr>
    </w:p>
    <w:p w14:paraId="74A4DC8F" w14:textId="73AE5102" w:rsidR="00411A89" w:rsidRDefault="00411A89" w:rsidP="00580074">
      <w:pPr>
        <w:jc w:val="both"/>
        <w:rPr>
          <w:rFonts w:ascii="Arial" w:hAnsi="Arial"/>
          <w:b/>
          <w:color w:val="FF0000"/>
          <w:sz w:val="20"/>
          <w:szCs w:val="20"/>
        </w:rPr>
      </w:pPr>
    </w:p>
    <w:p w14:paraId="0166ABB2" w14:textId="5AD589C7" w:rsidR="00411A89" w:rsidRDefault="00411A89" w:rsidP="00580074">
      <w:pPr>
        <w:jc w:val="both"/>
        <w:rPr>
          <w:rFonts w:ascii="Arial" w:hAnsi="Arial"/>
          <w:b/>
          <w:color w:val="FF0000"/>
          <w:sz w:val="20"/>
          <w:szCs w:val="20"/>
        </w:rPr>
      </w:pPr>
    </w:p>
    <w:p w14:paraId="4D138763" w14:textId="013DBC15" w:rsidR="00411A89" w:rsidRDefault="00411A89" w:rsidP="00580074">
      <w:pPr>
        <w:jc w:val="both"/>
        <w:rPr>
          <w:rFonts w:ascii="Arial" w:hAnsi="Arial"/>
          <w:b/>
          <w:color w:val="FF0000"/>
          <w:sz w:val="20"/>
          <w:szCs w:val="20"/>
        </w:rPr>
      </w:pPr>
    </w:p>
    <w:p w14:paraId="3865204F" w14:textId="1A9556C3" w:rsidR="00411A89" w:rsidRDefault="00411A89" w:rsidP="00580074">
      <w:pPr>
        <w:jc w:val="both"/>
        <w:rPr>
          <w:rFonts w:ascii="Arial" w:hAnsi="Arial"/>
          <w:b/>
          <w:color w:val="FF0000"/>
          <w:sz w:val="20"/>
          <w:szCs w:val="20"/>
        </w:rPr>
      </w:pPr>
    </w:p>
    <w:p w14:paraId="6E2E3088" w14:textId="7D08CC5C" w:rsidR="00411A89" w:rsidRDefault="00411A89" w:rsidP="00580074">
      <w:pPr>
        <w:jc w:val="both"/>
        <w:rPr>
          <w:rFonts w:ascii="Arial" w:hAnsi="Arial"/>
          <w:b/>
          <w:color w:val="FF0000"/>
          <w:sz w:val="20"/>
          <w:szCs w:val="20"/>
        </w:rPr>
      </w:pPr>
    </w:p>
    <w:p w14:paraId="5594E878" w14:textId="4CA737F5" w:rsidR="00411A89" w:rsidRDefault="00411A89" w:rsidP="00580074">
      <w:pPr>
        <w:jc w:val="both"/>
        <w:rPr>
          <w:rFonts w:ascii="Arial" w:hAnsi="Arial"/>
          <w:b/>
          <w:color w:val="FF0000"/>
          <w:sz w:val="20"/>
          <w:szCs w:val="20"/>
        </w:rPr>
      </w:pPr>
    </w:p>
    <w:p w14:paraId="461A8F37" w14:textId="77777777" w:rsidR="00411A89" w:rsidRDefault="00411A89" w:rsidP="00580074">
      <w:pPr>
        <w:jc w:val="both"/>
        <w:rPr>
          <w:rFonts w:ascii="Arial" w:hAnsi="Arial"/>
          <w:b/>
          <w:color w:val="FF0000"/>
          <w:sz w:val="20"/>
          <w:szCs w:val="20"/>
        </w:rPr>
      </w:pPr>
    </w:p>
    <w:p w14:paraId="57B63FDE" w14:textId="3E4D004C" w:rsidR="00B069D5" w:rsidRDefault="00B069D5" w:rsidP="00411A89">
      <w:pPr>
        <w:rPr>
          <w:rFonts w:ascii="Arial" w:hAnsi="Arial"/>
          <w:b/>
          <w:sz w:val="40"/>
          <w:szCs w:val="32"/>
        </w:rPr>
      </w:pPr>
    </w:p>
    <w:p w14:paraId="2F6DCF11" w14:textId="59627D86" w:rsidR="00411A89" w:rsidRDefault="00411A89" w:rsidP="00411A89">
      <w:pPr>
        <w:rPr>
          <w:rFonts w:ascii="Arial" w:hAnsi="Arial"/>
          <w:b/>
          <w:sz w:val="28"/>
          <w:szCs w:val="28"/>
          <w:lang w:val="en-US"/>
        </w:rPr>
      </w:pPr>
      <w:r>
        <w:rPr>
          <w:rFonts w:ascii="Arial" w:hAnsi="Arial"/>
          <w:color w:val="C00000"/>
          <w:lang w:val="en-US"/>
        </w:rPr>
        <w:t xml:space="preserve">The English version of this text is </w:t>
      </w:r>
      <w:r w:rsidRPr="00BE5C60">
        <w:rPr>
          <w:rFonts w:ascii="Arial" w:hAnsi="Arial"/>
          <w:color w:val="C00000"/>
          <w:lang w:val="en-US"/>
        </w:rPr>
        <w:t>for information purposes only</w:t>
      </w:r>
      <w:r>
        <w:rPr>
          <w:rFonts w:ascii="Arial" w:hAnsi="Arial"/>
          <w:color w:val="C00000"/>
          <w:lang w:val="en-US"/>
        </w:rPr>
        <w:t>.</w:t>
      </w:r>
    </w:p>
    <w:p w14:paraId="7713944C" w14:textId="77777777" w:rsidR="00411A89" w:rsidRDefault="00411A89" w:rsidP="00580074">
      <w:pPr>
        <w:jc w:val="center"/>
        <w:rPr>
          <w:rFonts w:ascii="Arial" w:hAnsi="Arial"/>
          <w:b/>
          <w:sz w:val="28"/>
          <w:szCs w:val="28"/>
          <w:lang w:val="en-US"/>
        </w:rPr>
      </w:pPr>
    </w:p>
    <w:p w14:paraId="6EE7791E" w14:textId="77777777" w:rsidR="00411A89" w:rsidRDefault="00411A89" w:rsidP="00580074">
      <w:pPr>
        <w:jc w:val="center"/>
        <w:rPr>
          <w:rFonts w:ascii="Arial" w:hAnsi="Arial"/>
          <w:b/>
          <w:sz w:val="28"/>
          <w:szCs w:val="28"/>
          <w:lang w:val="en-US"/>
        </w:rPr>
      </w:pPr>
    </w:p>
    <w:p w14:paraId="3CE9AD44" w14:textId="452D1E12" w:rsidR="00580074" w:rsidRPr="00B069D5" w:rsidRDefault="00580074" w:rsidP="00580074">
      <w:pPr>
        <w:jc w:val="center"/>
        <w:rPr>
          <w:rFonts w:ascii="Arial" w:hAnsi="Arial"/>
          <w:b/>
          <w:sz w:val="28"/>
          <w:szCs w:val="28"/>
          <w:lang w:val="en-US"/>
        </w:rPr>
      </w:pPr>
      <w:r w:rsidRPr="00B069D5">
        <w:rPr>
          <w:rFonts w:ascii="Arial" w:hAnsi="Arial"/>
          <w:b/>
          <w:sz w:val="28"/>
          <w:szCs w:val="28"/>
          <w:lang w:val="en-US"/>
        </w:rPr>
        <w:t>Info</w:t>
      </w:r>
      <w:r w:rsidR="00B069D5" w:rsidRPr="00B069D5">
        <w:rPr>
          <w:rFonts w:ascii="Arial" w:hAnsi="Arial"/>
          <w:b/>
          <w:sz w:val="28"/>
          <w:szCs w:val="28"/>
          <w:lang w:val="en-US"/>
        </w:rPr>
        <w:t>rmation</w:t>
      </w:r>
      <w:r w:rsidRPr="00B069D5">
        <w:rPr>
          <w:rFonts w:ascii="Arial" w:hAnsi="Arial"/>
          <w:b/>
          <w:sz w:val="28"/>
          <w:szCs w:val="28"/>
          <w:lang w:val="en-US"/>
        </w:rPr>
        <w:t xml:space="preserve"> </w:t>
      </w:r>
      <w:r w:rsidR="00B069D5" w:rsidRPr="00B069D5">
        <w:rPr>
          <w:rFonts w:ascii="Arial" w:hAnsi="Arial"/>
          <w:b/>
          <w:sz w:val="28"/>
          <w:szCs w:val="28"/>
          <w:lang w:val="en-US"/>
        </w:rPr>
        <w:t>for Evaluators when recommending</w:t>
      </w:r>
    </w:p>
    <w:p w14:paraId="6BA8D920" w14:textId="74728200" w:rsidR="00580074" w:rsidRPr="00B069D5" w:rsidRDefault="00580074" w:rsidP="00580074">
      <w:pPr>
        <w:jc w:val="center"/>
        <w:rPr>
          <w:rFonts w:ascii="Arial" w:hAnsi="Arial"/>
          <w:b/>
          <w:i/>
          <w:sz w:val="28"/>
          <w:szCs w:val="28"/>
          <w:lang w:val="en-US"/>
        </w:rPr>
      </w:pPr>
      <w:proofErr w:type="gramStart"/>
      <w:r w:rsidRPr="00B069D5">
        <w:rPr>
          <w:rFonts w:ascii="Arial" w:hAnsi="Arial"/>
          <w:b/>
          <w:i/>
          <w:sz w:val="28"/>
          <w:szCs w:val="28"/>
          <w:lang w:val="en-US"/>
        </w:rPr>
        <w:t>summa</w:t>
      </w:r>
      <w:proofErr w:type="gramEnd"/>
      <w:r w:rsidRPr="00B069D5">
        <w:rPr>
          <w:rFonts w:ascii="Arial" w:hAnsi="Arial"/>
          <w:b/>
          <w:i/>
          <w:sz w:val="28"/>
          <w:szCs w:val="28"/>
          <w:lang w:val="en-US"/>
        </w:rPr>
        <w:t xml:space="preserve"> cum laude</w:t>
      </w:r>
      <w:r w:rsidR="00B069D5" w:rsidRPr="00B069D5">
        <w:rPr>
          <w:rFonts w:ascii="Arial" w:hAnsi="Arial"/>
          <w:b/>
          <w:i/>
          <w:sz w:val="28"/>
          <w:szCs w:val="28"/>
          <w:lang w:val="en-US"/>
        </w:rPr>
        <w:t xml:space="preserve"> </w:t>
      </w:r>
      <w:r w:rsidR="00B069D5" w:rsidRPr="00B069D5">
        <w:rPr>
          <w:rFonts w:ascii="Arial" w:hAnsi="Arial"/>
          <w:b/>
          <w:sz w:val="28"/>
          <w:szCs w:val="28"/>
          <w:lang w:val="en-US"/>
        </w:rPr>
        <w:t>honors</w:t>
      </w:r>
    </w:p>
    <w:p w14:paraId="28E65549" w14:textId="77777777" w:rsidR="00580074" w:rsidRPr="00623D0D" w:rsidRDefault="00580074" w:rsidP="00580074">
      <w:pPr>
        <w:jc w:val="both"/>
        <w:rPr>
          <w:rFonts w:ascii="Arial" w:hAnsi="Arial"/>
          <w:sz w:val="28"/>
          <w:szCs w:val="32"/>
          <w:lang w:val="en-US"/>
        </w:rPr>
      </w:pPr>
    </w:p>
    <w:p w14:paraId="27629901" w14:textId="77777777" w:rsidR="00580074" w:rsidRPr="00623D0D" w:rsidRDefault="00580074" w:rsidP="00580074">
      <w:pPr>
        <w:jc w:val="both"/>
        <w:rPr>
          <w:rFonts w:ascii="Arial" w:hAnsi="Arial"/>
          <w:sz w:val="28"/>
          <w:szCs w:val="32"/>
          <w:lang w:val="en-US"/>
        </w:rPr>
      </w:pPr>
    </w:p>
    <w:p w14:paraId="668358E2" w14:textId="1D548CA1" w:rsidR="00FF55EC" w:rsidRPr="003E6899" w:rsidRDefault="006A0E95" w:rsidP="000B5954">
      <w:pPr>
        <w:numPr>
          <w:ilvl w:val="0"/>
          <w:numId w:val="6"/>
        </w:numPr>
        <w:rPr>
          <w:rFonts w:ascii="Arial" w:hAnsi="Arial"/>
          <w:szCs w:val="32"/>
          <w:lang w:val="en-US"/>
        </w:rPr>
      </w:pPr>
      <w:r w:rsidRPr="003E6899">
        <w:rPr>
          <w:rFonts w:ascii="Arial" w:hAnsi="Arial"/>
          <w:szCs w:val="32"/>
          <w:lang w:val="en-US"/>
        </w:rPr>
        <w:t xml:space="preserve">According to the </w:t>
      </w:r>
      <w:r w:rsidRPr="003E6899">
        <w:rPr>
          <w:rFonts w:ascii="Arial" w:hAnsi="Arial"/>
          <w:i/>
          <w:szCs w:val="32"/>
          <w:lang w:val="en-US"/>
        </w:rPr>
        <w:t>Doctoral Degree Regulations</w:t>
      </w:r>
      <w:r w:rsidRPr="003E6899">
        <w:rPr>
          <w:rFonts w:ascii="Arial" w:hAnsi="Arial"/>
          <w:szCs w:val="32"/>
          <w:lang w:val="en-US"/>
        </w:rPr>
        <w:t xml:space="preserve"> of the Faculty of Biosciences, the </w:t>
      </w:r>
      <w:r w:rsidRPr="003E6899">
        <w:rPr>
          <w:rFonts w:ascii="Arial" w:hAnsi="Arial"/>
          <w:i/>
          <w:szCs w:val="32"/>
          <w:lang w:val="en-US"/>
        </w:rPr>
        <w:t>summa cum laude</w:t>
      </w:r>
      <w:r w:rsidRPr="003E6899">
        <w:rPr>
          <w:rFonts w:ascii="Arial" w:hAnsi="Arial"/>
          <w:szCs w:val="32"/>
          <w:lang w:val="en-US"/>
        </w:rPr>
        <w:t xml:space="preserve"> honors degree </w:t>
      </w:r>
      <w:r w:rsidR="003E6899" w:rsidRPr="003E6899">
        <w:rPr>
          <w:rFonts w:ascii="Arial" w:hAnsi="Arial"/>
          <w:szCs w:val="32"/>
          <w:lang w:val="en-US"/>
        </w:rPr>
        <w:t xml:space="preserve">for outstanding accomplishment </w:t>
      </w:r>
      <w:r w:rsidRPr="003E6899">
        <w:rPr>
          <w:rFonts w:ascii="Arial" w:hAnsi="Arial"/>
          <w:szCs w:val="32"/>
          <w:lang w:val="en-US"/>
        </w:rPr>
        <w:t xml:space="preserve">may be awarded </w:t>
      </w:r>
      <w:r w:rsidR="003E6899" w:rsidRPr="003E6899">
        <w:rPr>
          <w:rFonts w:ascii="Arial" w:hAnsi="Arial"/>
          <w:szCs w:val="32"/>
          <w:lang w:val="en-US"/>
        </w:rPr>
        <w:t xml:space="preserve">by unanimous decision of the examination commission </w:t>
      </w:r>
      <w:r w:rsidRPr="003E6899">
        <w:rPr>
          <w:rFonts w:ascii="Arial" w:hAnsi="Arial"/>
          <w:szCs w:val="32"/>
          <w:lang w:val="en-US"/>
        </w:rPr>
        <w:t>as long as the</w:t>
      </w:r>
      <w:r w:rsidR="003E6899" w:rsidRPr="003E6899">
        <w:rPr>
          <w:rFonts w:ascii="Arial" w:hAnsi="Arial"/>
          <w:szCs w:val="32"/>
          <w:lang w:val="en-US"/>
        </w:rPr>
        <w:t xml:space="preserve"> </w:t>
      </w:r>
      <w:r w:rsidR="003E6899">
        <w:rPr>
          <w:rFonts w:ascii="Arial" w:hAnsi="Arial"/>
          <w:szCs w:val="32"/>
          <w:lang w:val="en-US"/>
        </w:rPr>
        <w:t>achieved</w:t>
      </w:r>
      <w:r w:rsidR="003E6899" w:rsidRPr="003E6899">
        <w:rPr>
          <w:rFonts w:ascii="Arial" w:hAnsi="Arial"/>
          <w:szCs w:val="32"/>
          <w:lang w:val="en-US"/>
        </w:rPr>
        <w:t xml:space="preserve"> grade point average is 1,0 (very good).</w:t>
      </w:r>
      <w:r w:rsidRPr="003E6899">
        <w:rPr>
          <w:rFonts w:ascii="Arial" w:hAnsi="Arial"/>
          <w:szCs w:val="32"/>
          <w:lang w:val="en-US"/>
        </w:rPr>
        <w:t xml:space="preserve"> </w:t>
      </w:r>
      <w:r w:rsidRPr="003E6899">
        <w:rPr>
          <w:rFonts w:ascii="Arial" w:hAnsi="Arial"/>
          <w:szCs w:val="32"/>
          <w:lang w:val="en-US"/>
        </w:rPr>
        <w:br/>
      </w:r>
    </w:p>
    <w:p w14:paraId="162DD97A" w14:textId="31B22AB6" w:rsidR="0058275E" w:rsidRPr="000B5954" w:rsidRDefault="00F135A9" w:rsidP="00623D0D">
      <w:pPr>
        <w:numPr>
          <w:ilvl w:val="0"/>
          <w:numId w:val="7"/>
        </w:numPr>
        <w:rPr>
          <w:rFonts w:ascii="Arial" w:hAnsi="Arial"/>
          <w:sz w:val="20"/>
          <w:szCs w:val="32"/>
          <w:u w:color="AB1D25"/>
          <w:lang w:val="en-US"/>
        </w:rPr>
      </w:pPr>
      <w:r w:rsidRPr="0058275E">
        <w:rPr>
          <w:rFonts w:ascii="Arial" w:hAnsi="Arial"/>
          <w:szCs w:val="32"/>
          <w:lang w:val="en-US"/>
        </w:rPr>
        <w:t>Furthermore</w:t>
      </w:r>
      <w:r w:rsidR="003E6899" w:rsidRPr="0058275E">
        <w:rPr>
          <w:rFonts w:ascii="Arial" w:hAnsi="Arial"/>
          <w:szCs w:val="32"/>
          <w:lang w:val="en-US"/>
        </w:rPr>
        <w:t>,</w:t>
      </w:r>
      <w:r w:rsidRPr="0058275E">
        <w:rPr>
          <w:rFonts w:ascii="Arial" w:hAnsi="Arial"/>
          <w:szCs w:val="32"/>
          <w:lang w:val="en-US"/>
        </w:rPr>
        <w:t xml:space="preserve"> the </w:t>
      </w:r>
      <w:r w:rsidRPr="0058275E">
        <w:rPr>
          <w:rFonts w:ascii="Arial" w:hAnsi="Arial"/>
          <w:i/>
          <w:szCs w:val="32"/>
          <w:lang w:val="en-US"/>
        </w:rPr>
        <w:t>summa cum laude</w:t>
      </w:r>
      <w:r w:rsidRPr="0058275E">
        <w:rPr>
          <w:rFonts w:ascii="Arial" w:hAnsi="Arial"/>
          <w:szCs w:val="32"/>
          <w:lang w:val="en-US"/>
        </w:rPr>
        <w:t xml:space="preserve"> honors can only be awarded if at the least one significant part of the dissertation has already been published, or been accepted for publication, in an internationally recognized and </w:t>
      </w:r>
      <w:r w:rsidR="0058275E">
        <w:rPr>
          <w:rFonts w:ascii="Arial" w:hAnsi="Arial"/>
          <w:szCs w:val="32"/>
          <w:lang w:val="en-US"/>
        </w:rPr>
        <w:t xml:space="preserve">duly </w:t>
      </w:r>
      <w:r w:rsidRPr="0058275E">
        <w:rPr>
          <w:rFonts w:ascii="Arial" w:hAnsi="Arial"/>
          <w:szCs w:val="32"/>
          <w:lang w:val="en-US"/>
        </w:rPr>
        <w:t xml:space="preserve">appraised journal.  The doctoral candidate must </w:t>
      </w:r>
      <w:r w:rsidR="0058275E" w:rsidRPr="0058275E">
        <w:rPr>
          <w:rFonts w:ascii="Arial" w:hAnsi="Arial"/>
          <w:szCs w:val="32"/>
          <w:lang w:val="en-US"/>
        </w:rPr>
        <w:t xml:space="preserve">provide evidence of their </w:t>
      </w:r>
      <w:r w:rsidR="0058275E" w:rsidRPr="0058275E">
        <w:rPr>
          <w:rFonts w:ascii="Arial" w:hAnsi="Arial"/>
          <w:i/>
          <w:szCs w:val="32"/>
          <w:lang w:val="en-US"/>
        </w:rPr>
        <w:t>sole</w:t>
      </w:r>
      <w:r w:rsidR="0058275E" w:rsidRPr="0058275E">
        <w:rPr>
          <w:rFonts w:ascii="Arial" w:hAnsi="Arial"/>
          <w:szCs w:val="32"/>
          <w:lang w:val="en-US"/>
        </w:rPr>
        <w:t xml:space="preserve"> or</w:t>
      </w:r>
      <w:r w:rsidR="0058275E" w:rsidRPr="0058275E">
        <w:rPr>
          <w:rFonts w:ascii="Arial" w:hAnsi="Arial"/>
          <w:i/>
          <w:szCs w:val="32"/>
          <w:lang w:val="en-US"/>
        </w:rPr>
        <w:t xml:space="preserve"> join</w:t>
      </w:r>
      <w:r w:rsidR="0058275E" w:rsidRPr="0058275E">
        <w:rPr>
          <w:rFonts w:ascii="Arial" w:hAnsi="Arial"/>
          <w:szCs w:val="32"/>
          <w:lang w:val="en-US"/>
        </w:rPr>
        <w:t>t first authorship.</w:t>
      </w:r>
      <w:r w:rsidR="003E6899" w:rsidRPr="0058275E">
        <w:rPr>
          <w:rFonts w:ascii="Arial" w:hAnsi="Arial"/>
          <w:szCs w:val="32"/>
          <w:lang w:val="en-US"/>
        </w:rPr>
        <w:br/>
      </w:r>
    </w:p>
    <w:p w14:paraId="044AF5CD" w14:textId="594E1A22" w:rsidR="00FF55EC" w:rsidRPr="000B5954" w:rsidRDefault="0058275E" w:rsidP="0052516F">
      <w:pPr>
        <w:numPr>
          <w:ilvl w:val="0"/>
          <w:numId w:val="7"/>
        </w:numPr>
        <w:rPr>
          <w:rFonts w:ascii="Arial" w:hAnsi="Arial"/>
          <w:szCs w:val="32"/>
          <w:u w:color="AB1D25"/>
          <w:lang w:val="en-US"/>
        </w:rPr>
      </w:pPr>
      <w:r w:rsidRPr="0052516F">
        <w:rPr>
          <w:rFonts w:ascii="Arial" w:hAnsi="Arial"/>
          <w:szCs w:val="32"/>
          <w:lang w:val="en-US"/>
        </w:rPr>
        <w:t xml:space="preserve">Both evaluators must recommend the </w:t>
      </w:r>
      <w:r w:rsidRPr="0052516F">
        <w:rPr>
          <w:rFonts w:ascii="Arial" w:hAnsi="Arial"/>
          <w:i/>
          <w:szCs w:val="32"/>
          <w:lang w:val="en-US"/>
        </w:rPr>
        <w:t>summa</w:t>
      </w:r>
      <w:r w:rsidR="0052516F" w:rsidRPr="0052516F">
        <w:rPr>
          <w:rFonts w:ascii="Arial" w:hAnsi="Arial"/>
          <w:i/>
          <w:szCs w:val="32"/>
          <w:lang w:val="en-US"/>
        </w:rPr>
        <w:t xml:space="preserve"> cum laude</w:t>
      </w:r>
      <w:r w:rsidRPr="0052516F">
        <w:rPr>
          <w:rFonts w:ascii="Arial" w:hAnsi="Arial"/>
          <w:szCs w:val="32"/>
          <w:lang w:val="en-US"/>
        </w:rPr>
        <w:t xml:space="preserve"> option in the above questionnaire (under </w:t>
      </w:r>
      <w:r w:rsidR="0052516F" w:rsidRPr="0052516F">
        <w:rPr>
          <w:rFonts w:ascii="Arial" w:hAnsi="Arial"/>
          <w:szCs w:val="32"/>
          <w:lang w:val="en-US"/>
        </w:rPr>
        <w:t xml:space="preserve">2.) and justify their recommendation in the </w:t>
      </w:r>
      <w:r w:rsidR="000B5954">
        <w:rPr>
          <w:rFonts w:ascii="Arial" w:hAnsi="Arial"/>
          <w:szCs w:val="32"/>
          <w:lang w:val="en-US"/>
        </w:rPr>
        <w:t xml:space="preserve">text </w:t>
      </w:r>
      <w:r w:rsidR="0052516F" w:rsidRPr="0052516F">
        <w:rPr>
          <w:rFonts w:ascii="Arial" w:hAnsi="Arial"/>
          <w:szCs w:val="32"/>
          <w:lang w:val="en-US"/>
        </w:rPr>
        <w:t>field underneath.</w:t>
      </w:r>
      <w:r w:rsidRPr="0052516F">
        <w:rPr>
          <w:rFonts w:ascii="Arial" w:hAnsi="Arial"/>
          <w:szCs w:val="32"/>
          <w:lang w:val="en-US"/>
        </w:rPr>
        <w:br/>
      </w:r>
    </w:p>
    <w:p w14:paraId="792A8069" w14:textId="3CCDE457" w:rsidR="0052516F" w:rsidRPr="0052516F" w:rsidRDefault="0052516F" w:rsidP="006A0E95">
      <w:pPr>
        <w:numPr>
          <w:ilvl w:val="0"/>
          <w:numId w:val="7"/>
        </w:numPr>
        <w:rPr>
          <w:rFonts w:ascii="Arial" w:hAnsi="Arial"/>
          <w:u w:color="AB1D25"/>
          <w:lang w:val="en-US"/>
        </w:rPr>
      </w:pPr>
      <w:r w:rsidRPr="0052516F">
        <w:rPr>
          <w:rFonts w:ascii="Arial" w:hAnsi="Arial"/>
          <w:u w:color="AB1D25"/>
          <w:lang w:val="en-US"/>
        </w:rPr>
        <w:t>Broad specialized knowledge must be tested during th</w:t>
      </w:r>
      <w:r w:rsidR="0011175E">
        <w:rPr>
          <w:rFonts w:ascii="Arial" w:hAnsi="Arial"/>
          <w:u w:color="AB1D25"/>
          <w:lang w:val="en-US"/>
        </w:rPr>
        <w:t>e disputation/oral examination</w:t>
      </w:r>
      <w:r>
        <w:rPr>
          <w:rFonts w:ascii="Arial" w:hAnsi="Arial"/>
          <w:u w:color="AB1D25"/>
          <w:lang w:val="en-US"/>
        </w:rPr>
        <w:t>.</w:t>
      </w:r>
    </w:p>
    <w:p w14:paraId="6B49E6D2" w14:textId="6AB3E758" w:rsidR="00FF55EC" w:rsidRPr="0019434E" w:rsidRDefault="0052516F" w:rsidP="00FF55EC">
      <w:pPr>
        <w:jc w:val="both"/>
        <w:rPr>
          <w:rFonts w:ascii="Arial" w:hAnsi="Arial"/>
          <w:sz w:val="18"/>
          <w:szCs w:val="32"/>
          <w:u w:color="AB1D25"/>
          <w:lang w:val="en-US"/>
        </w:rPr>
      </w:pPr>
      <w:r w:rsidRPr="0019434E">
        <w:rPr>
          <w:rFonts w:ascii="Arial" w:hAnsi="Arial"/>
          <w:sz w:val="18"/>
          <w:szCs w:val="32"/>
          <w:u w:color="AB1D25"/>
          <w:lang w:val="en-US"/>
        </w:rPr>
        <w:br/>
      </w:r>
      <w:r w:rsidR="00FF55EC" w:rsidRPr="0019434E">
        <w:rPr>
          <w:rFonts w:ascii="Arial" w:hAnsi="Arial"/>
          <w:sz w:val="18"/>
          <w:szCs w:val="32"/>
          <w:u w:color="AB1D25"/>
          <w:lang w:val="en-US"/>
        </w:rPr>
        <w:tab/>
        <w:t>(</w:t>
      </w:r>
      <w:r w:rsidR="0019434E" w:rsidRPr="0019434E">
        <w:rPr>
          <w:rFonts w:ascii="Arial" w:hAnsi="Arial"/>
          <w:sz w:val="18"/>
          <w:szCs w:val="32"/>
          <w:u w:color="AB1D25"/>
          <w:lang w:val="en-US"/>
        </w:rPr>
        <w:t>Decisions of the Doctoral Degree Committee</w:t>
      </w:r>
      <w:r w:rsidR="00195797">
        <w:rPr>
          <w:rFonts w:ascii="Arial" w:hAnsi="Arial"/>
          <w:sz w:val="18"/>
          <w:szCs w:val="32"/>
          <w:u w:color="AB1D25"/>
          <w:lang w:val="en-US"/>
        </w:rPr>
        <w:t xml:space="preserve"> from 11</w:t>
      </w:r>
      <w:r w:rsidR="00195797" w:rsidRPr="00195797">
        <w:rPr>
          <w:rFonts w:ascii="Arial" w:hAnsi="Arial"/>
          <w:sz w:val="18"/>
          <w:szCs w:val="32"/>
          <w:u w:color="AB1D25"/>
          <w:vertAlign w:val="superscript"/>
          <w:lang w:val="en-US"/>
        </w:rPr>
        <w:t>th</w:t>
      </w:r>
      <w:r w:rsidR="00195797">
        <w:rPr>
          <w:rFonts w:ascii="Arial" w:hAnsi="Arial"/>
          <w:sz w:val="18"/>
          <w:szCs w:val="32"/>
          <w:u w:color="AB1D25"/>
          <w:lang w:val="en-US"/>
        </w:rPr>
        <w:t xml:space="preserve"> Jan., </w:t>
      </w:r>
      <w:r w:rsidR="00FF55EC" w:rsidRPr="0019434E">
        <w:rPr>
          <w:rFonts w:ascii="Arial" w:hAnsi="Arial"/>
          <w:sz w:val="18"/>
          <w:szCs w:val="32"/>
          <w:u w:color="AB1D25"/>
          <w:lang w:val="en-US"/>
        </w:rPr>
        <w:t>2012</w:t>
      </w:r>
      <w:r w:rsidR="00195797">
        <w:rPr>
          <w:rFonts w:ascii="Arial" w:hAnsi="Arial"/>
          <w:sz w:val="18"/>
          <w:szCs w:val="32"/>
          <w:u w:color="AB1D25"/>
          <w:lang w:val="en-US"/>
        </w:rPr>
        <w:t xml:space="preserve"> and</w:t>
      </w:r>
      <w:r w:rsidR="00FF55EC" w:rsidRPr="0019434E">
        <w:rPr>
          <w:rFonts w:ascii="Arial" w:hAnsi="Arial"/>
          <w:sz w:val="18"/>
          <w:szCs w:val="32"/>
          <w:u w:color="AB1D25"/>
          <w:lang w:val="en-US"/>
        </w:rPr>
        <w:t xml:space="preserve"> 18</w:t>
      </w:r>
      <w:r w:rsidR="00195797" w:rsidRPr="00195797">
        <w:rPr>
          <w:rFonts w:ascii="Arial" w:hAnsi="Arial"/>
          <w:sz w:val="18"/>
          <w:szCs w:val="32"/>
          <w:u w:color="AB1D25"/>
          <w:vertAlign w:val="superscript"/>
          <w:lang w:val="en-US"/>
        </w:rPr>
        <w:t>th</w:t>
      </w:r>
      <w:r w:rsidR="00195797">
        <w:rPr>
          <w:rFonts w:ascii="Arial" w:hAnsi="Arial"/>
          <w:sz w:val="18"/>
          <w:szCs w:val="32"/>
          <w:u w:color="AB1D25"/>
          <w:lang w:val="en-US"/>
        </w:rPr>
        <w:t xml:space="preserve"> Oct</w:t>
      </w:r>
      <w:r w:rsidR="00FF55EC" w:rsidRPr="0019434E">
        <w:rPr>
          <w:rFonts w:ascii="Arial" w:hAnsi="Arial"/>
          <w:sz w:val="18"/>
          <w:szCs w:val="32"/>
          <w:u w:color="AB1D25"/>
          <w:lang w:val="en-US"/>
        </w:rPr>
        <w:t>.</w:t>
      </w:r>
      <w:r w:rsidR="00195797">
        <w:rPr>
          <w:rFonts w:ascii="Arial" w:hAnsi="Arial"/>
          <w:sz w:val="18"/>
          <w:szCs w:val="32"/>
          <w:u w:color="AB1D25"/>
          <w:lang w:val="en-US"/>
        </w:rPr>
        <w:t xml:space="preserve">, </w:t>
      </w:r>
      <w:r w:rsidR="00FF55EC" w:rsidRPr="0019434E">
        <w:rPr>
          <w:rFonts w:ascii="Arial" w:hAnsi="Arial"/>
          <w:sz w:val="18"/>
          <w:szCs w:val="32"/>
          <w:u w:color="AB1D25"/>
          <w:lang w:val="en-US"/>
        </w:rPr>
        <w:t>2016)</w:t>
      </w:r>
    </w:p>
    <w:p w14:paraId="7A2F3AFD" w14:textId="77777777" w:rsidR="00580074" w:rsidRPr="0019434E" w:rsidRDefault="00580074" w:rsidP="007205A4">
      <w:pPr>
        <w:rPr>
          <w:rFonts w:ascii="Arial" w:hAnsi="Arial"/>
          <w:b/>
          <w:sz w:val="36"/>
          <w:lang w:val="en-US"/>
        </w:rPr>
      </w:pPr>
    </w:p>
    <w:p w14:paraId="06D9A833" w14:textId="77777777" w:rsidR="00195797" w:rsidRPr="000B5954" w:rsidRDefault="00195797" w:rsidP="00195797">
      <w:pPr>
        <w:jc w:val="center"/>
        <w:rPr>
          <w:rFonts w:ascii="Arial" w:hAnsi="Arial"/>
          <w:szCs w:val="32"/>
          <w:u w:color="AB1D25"/>
          <w:lang w:val="en-US"/>
        </w:rPr>
      </w:pPr>
    </w:p>
    <w:p w14:paraId="5F00C875" w14:textId="5CE5BEE8" w:rsidR="00983EDD" w:rsidRPr="0011175E" w:rsidRDefault="00195797" w:rsidP="00983EDD">
      <w:pPr>
        <w:jc w:val="center"/>
        <w:rPr>
          <w:rFonts w:ascii="Arial" w:hAnsi="Arial"/>
          <w:b/>
          <w:sz w:val="36"/>
          <w:lang w:val="en-CA"/>
        </w:rPr>
      </w:pPr>
      <w:r w:rsidRPr="000B5954">
        <w:rPr>
          <w:rFonts w:ascii="Arial" w:hAnsi="Arial"/>
          <w:szCs w:val="32"/>
          <w:u w:color="AB1D25"/>
          <w:lang w:val="en-US"/>
        </w:rPr>
        <w:br/>
      </w:r>
    </w:p>
    <w:p w14:paraId="5E1CCD40" w14:textId="031EA248" w:rsidR="00580074" w:rsidRPr="0011175E" w:rsidRDefault="00580074" w:rsidP="00EF2379">
      <w:pPr>
        <w:jc w:val="center"/>
        <w:rPr>
          <w:rFonts w:ascii="Arial" w:hAnsi="Arial"/>
          <w:b/>
          <w:sz w:val="36"/>
          <w:lang w:val="en-CA"/>
        </w:rPr>
      </w:pPr>
    </w:p>
    <w:p w14:paraId="71FC7030" w14:textId="230A1705" w:rsidR="00580074" w:rsidRPr="0011175E" w:rsidRDefault="00580074" w:rsidP="007205A4">
      <w:pPr>
        <w:rPr>
          <w:rFonts w:ascii="Arial" w:hAnsi="Arial"/>
          <w:lang w:val="en-CA"/>
        </w:rPr>
      </w:pPr>
      <w:bookmarkStart w:id="0" w:name="_GoBack"/>
      <w:bookmarkEnd w:id="0"/>
    </w:p>
    <w:sectPr w:rsidR="00580074" w:rsidRPr="0011175E" w:rsidSect="00580074">
      <w:footerReference w:type="default" r:id="rId7"/>
      <w:pgSz w:w="11900" w:h="16840"/>
      <w:pgMar w:top="993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C4AE9" w14:textId="77777777" w:rsidR="00797336" w:rsidRDefault="00797336" w:rsidP="007C5F40">
      <w:r>
        <w:separator/>
      </w:r>
    </w:p>
  </w:endnote>
  <w:endnote w:type="continuationSeparator" w:id="0">
    <w:p w14:paraId="3A72EBAB" w14:textId="77777777" w:rsidR="00797336" w:rsidRDefault="00797336" w:rsidP="007C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0384E" w14:textId="4E39837D" w:rsidR="007C5F40" w:rsidRPr="007C5F40" w:rsidRDefault="007C5F40">
    <w:pPr>
      <w:pStyle w:val="Fuzeile"/>
      <w:rPr>
        <w:rFonts w:ascii="Arial" w:hAnsi="Arial" w:cs="Arial"/>
        <w:color w:val="3B3838"/>
        <w:sz w:val="18"/>
        <w:szCs w:val="18"/>
      </w:rPr>
    </w:pPr>
    <w:r w:rsidRPr="007C5F40">
      <w:rPr>
        <w:rFonts w:ascii="Arial" w:hAnsi="Arial" w:cs="Arial"/>
        <w:color w:val="3B3838"/>
        <w:sz w:val="18"/>
        <w:szCs w:val="18"/>
      </w:rPr>
      <w:t>Stand 11.</w:t>
    </w:r>
    <w:r w:rsidR="00054A07">
      <w:rPr>
        <w:rFonts w:ascii="Arial" w:hAnsi="Arial" w:cs="Arial"/>
        <w:color w:val="3B3838"/>
        <w:sz w:val="18"/>
        <w:szCs w:val="18"/>
      </w:rPr>
      <w:t xml:space="preserve">2018                               </w:t>
    </w:r>
    <w:r w:rsidRPr="007C5F40">
      <w:rPr>
        <w:rFonts w:ascii="Arial" w:hAnsi="Arial" w:cs="Arial"/>
        <w:color w:val="3B3838"/>
        <w:sz w:val="18"/>
        <w:szCs w:val="18"/>
      </w:rPr>
      <w:t xml:space="preserve">Fakultät für Biowissenschaften, </w:t>
    </w:r>
    <w:r w:rsidR="00D545B6">
      <w:rPr>
        <w:rFonts w:ascii="Arial" w:hAnsi="Arial" w:cs="Arial"/>
        <w:color w:val="3B3838"/>
        <w:sz w:val="18"/>
        <w:szCs w:val="18"/>
      </w:rPr>
      <w:t xml:space="preserve">Universität </w:t>
    </w:r>
    <w:r w:rsidRPr="007C5F40">
      <w:rPr>
        <w:rFonts w:ascii="Arial" w:hAnsi="Arial" w:cs="Arial"/>
        <w:color w:val="3B3838"/>
        <w:sz w:val="18"/>
        <w:szCs w:val="18"/>
      </w:rPr>
      <w:t>Heidelberg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78346" w14:textId="77777777" w:rsidR="00797336" w:rsidRDefault="00797336" w:rsidP="007C5F40">
      <w:r>
        <w:separator/>
      </w:r>
    </w:p>
  </w:footnote>
  <w:footnote w:type="continuationSeparator" w:id="0">
    <w:p w14:paraId="1EC2732D" w14:textId="77777777" w:rsidR="00797336" w:rsidRDefault="00797336" w:rsidP="007C5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9223C"/>
    <w:multiLevelType w:val="hybridMultilevel"/>
    <w:tmpl w:val="418AA7B2"/>
    <w:lvl w:ilvl="0" w:tplc="B37CDDC6">
      <w:start w:val="1"/>
      <w:numFmt w:val="bullet"/>
      <w:lvlText w:val=""/>
      <w:lvlJc w:val="left"/>
      <w:pPr>
        <w:tabs>
          <w:tab w:val="num" w:pos="709"/>
        </w:tabs>
        <w:ind w:left="709" w:hanging="352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94F19"/>
    <w:multiLevelType w:val="hybridMultilevel"/>
    <w:tmpl w:val="D524561E"/>
    <w:lvl w:ilvl="0" w:tplc="B37CDDC6">
      <w:start w:val="1"/>
      <w:numFmt w:val="bullet"/>
      <w:lvlText w:val=""/>
      <w:lvlJc w:val="left"/>
      <w:pPr>
        <w:tabs>
          <w:tab w:val="num" w:pos="709"/>
        </w:tabs>
        <w:ind w:left="709" w:hanging="352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F1244"/>
    <w:multiLevelType w:val="hybridMultilevel"/>
    <w:tmpl w:val="D6AC3DFA"/>
    <w:lvl w:ilvl="0" w:tplc="76A2B880">
      <w:start w:val="1"/>
      <w:numFmt w:val="bullet"/>
      <w:lvlText w:val=""/>
      <w:lvlJc w:val="left"/>
      <w:pPr>
        <w:tabs>
          <w:tab w:val="num" w:pos="991"/>
        </w:tabs>
        <w:ind w:left="991" w:hanging="283"/>
      </w:pPr>
      <w:rPr>
        <w:rFonts w:ascii="Webdings" w:hAnsi="Web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2091"/>
        </w:tabs>
        <w:ind w:left="2091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811"/>
        </w:tabs>
        <w:ind w:left="2811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531"/>
        </w:tabs>
        <w:ind w:left="3531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4251"/>
        </w:tabs>
        <w:ind w:left="4251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971"/>
        </w:tabs>
        <w:ind w:left="4971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691"/>
        </w:tabs>
        <w:ind w:left="5691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411"/>
        </w:tabs>
        <w:ind w:left="6411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7131"/>
        </w:tabs>
        <w:ind w:left="7131" w:hanging="360"/>
      </w:pPr>
      <w:rPr>
        <w:rFonts w:ascii="Wingdings" w:hAnsi="Wingdings" w:hint="default"/>
      </w:rPr>
    </w:lvl>
  </w:abstractNum>
  <w:abstractNum w:abstractNumId="3" w15:restartNumberingAfterBreak="0">
    <w:nsid w:val="505D3F3C"/>
    <w:multiLevelType w:val="hybridMultilevel"/>
    <w:tmpl w:val="41106E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606F60"/>
    <w:multiLevelType w:val="hybridMultilevel"/>
    <w:tmpl w:val="61FED5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0C0A34"/>
    <w:multiLevelType w:val="hybridMultilevel"/>
    <w:tmpl w:val="9DFA0CBE"/>
    <w:lvl w:ilvl="0" w:tplc="76A2B88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35184"/>
    <w:multiLevelType w:val="hybridMultilevel"/>
    <w:tmpl w:val="BCE29E0C"/>
    <w:lvl w:ilvl="0" w:tplc="76A2B880">
      <w:start w:val="1"/>
      <w:numFmt w:val="bullet"/>
      <w:lvlText w:val=""/>
      <w:lvlJc w:val="left"/>
      <w:pPr>
        <w:tabs>
          <w:tab w:val="num" w:pos="991"/>
        </w:tabs>
        <w:ind w:left="991" w:hanging="283"/>
      </w:pPr>
      <w:rPr>
        <w:rFonts w:ascii="Webdings" w:hAnsi="Web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2091"/>
        </w:tabs>
        <w:ind w:left="2091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811"/>
        </w:tabs>
        <w:ind w:left="2811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531"/>
        </w:tabs>
        <w:ind w:left="3531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4251"/>
        </w:tabs>
        <w:ind w:left="4251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971"/>
        </w:tabs>
        <w:ind w:left="4971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691"/>
        </w:tabs>
        <w:ind w:left="5691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411"/>
        </w:tabs>
        <w:ind w:left="6411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7131"/>
        </w:tabs>
        <w:ind w:left="71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27"/>
    <w:rsid w:val="00016F56"/>
    <w:rsid w:val="00054A07"/>
    <w:rsid w:val="000A5805"/>
    <w:rsid w:val="000B5954"/>
    <w:rsid w:val="0011175E"/>
    <w:rsid w:val="001811DF"/>
    <w:rsid w:val="0019434E"/>
    <w:rsid w:val="00195797"/>
    <w:rsid w:val="002363B2"/>
    <w:rsid w:val="0030356A"/>
    <w:rsid w:val="00306B87"/>
    <w:rsid w:val="00385DE6"/>
    <w:rsid w:val="003E6899"/>
    <w:rsid w:val="003E7298"/>
    <w:rsid w:val="00411A89"/>
    <w:rsid w:val="004121AF"/>
    <w:rsid w:val="00427E5B"/>
    <w:rsid w:val="004B70F7"/>
    <w:rsid w:val="00513816"/>
    <w:rsid w:val="0052516F"/>
    <w:rsid w:val="00547C44"/>
    <w:rsid w:val="00553FCB"/>
    <w:rsid w:val="005728E7"/>
    <w:rsid w:val="00580074"/>
    <w:rsid w:val="0058275E"/>
    <w:rsid w:val="005E3E21"/>
    <w:rsid w:val="005F3738"/>
    <w:rsid w:val="00623D0D"/>
    <w:rsid w:val="006A0E95"/>
    <w:rsid w:val="007205A4"/>
    <w:rsid w:val="00767333"/>
    <w:rsid w:val="00797336"/>
    <w:rsid w:val="007C5F40"/>
    <w:rsid w:val="008321C8"/>
    <w:rsid w:val="00885C62"/>
    <w:rsid w:val="00983EDD"/>
    <w:rsid w:val="00A71E51"/>
    <w:rsid w:val="00A731B7"/>
    <w:rsid w:val="00AD03CB"/>
    <w:rsid w:val="00B069D5"/>
    <w:rsid w:val="00B10FD5"/>
    <w:rsid w:val="00BE5C60"/>
    <w:rsid w:val="00BF5A5A"/>
    <w:rsid w:val="00C524E8"/>
    <w:rsid w:val="00CF047B"/>
    <w:rsid w:val="00D529B1"/>
    <w:rsid w:val="00D545B6"/>
    <w:rsid w:val="00E7141A"/>
    <w:rsid w:val="00E73860"/>
    <w:rsid w:val="00E96EAB"/>
    <w:rsid w:val="00EF2379"/>
    <w:rsid w:val="00F01A65"/>
    <w:rsid w:val="00F135A9"/>
    <w:rsid w:val="00F42E27"/>
    <w:rsid w:val="00F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3DB12E"/>
  <w15:docId w15:val="{99997E82-8045-4129-949E-AD179D9D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29B1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96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C5F40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link w:val="Kopfzeile"/>
    <w:uiPriority w:val="99"/>
    <w:rsid w:val="007C5F40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C5F40"/>
    <w:pPr>
      <w:tabs>
        <w:tab w:val="center" w:pos="4680"/>
        <w:tab w:val="right" w:pos="9360"/>
      </w:tabs>
    </w:pPr>
  </w:style>
  <w:style w:type="character" w:customStyle="1" w:styleId="FuzeileZchn">
    <w:name w:val="Fußzeile Zchn"/>
    <w:link w:val="Fuzeile"/>
    <w:uiPriority w:val="99"/>
    <w:rsid w:val="007C5F40"/>
    <w:rPr>
      <w:sz w:val="24"/>
      <w:szCs w:val="24"/>
      <w:lang w:val="de-DE" w:eastAsia="de-DE"/>
    </w:rPr>
  </w:style>
  <w:style w:type="character" w:styleId="Kommentarzeichen">
    <w:name w:val="annotation reference"/>
    <w:uiPriority w:val="99"/>
    <w:semiHidden/>
    <w:unhideWhenUsed/>
    <w:rsid w:val="00E714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7141A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E7141A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141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7141A"/>
    <w:rPr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141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7141A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Fragebogen zur Vergabe des Prädikats</vt:lpstr>
      <vt:lpstr>Fragebogen zur Vergabe des Prädikats</vt:lpstr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zur Vergabe des Prädikats</dc:title>
  <dc:subject/>
  <dc:creator>Petra Sgonina</dc:creator>
  <cp:keywords/>
  <cp:lastModifiedBy>Petra</cp:lastModifiedBy>
  <cp:revision>2</cp:revision>
  <dcterms:created xsi:type="dcterms:W3CDTF">2018-11-08T14:23:00Z</dcterms:created>
  <dcterms:modified xsi:type="dcterms:W3CDTF">2018-11-08T14:23:00Z</dcterms:modified>
</cp:coreProperties>
</file>